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Pr>
      <w:tblGrid>
        <w:gridCol w:w="1560"/>
        <w:gridCol w:w="7795"/>
      </w:tblGrid>
      <w:tr w:rsidR="00555E19" w:rsidRPr="00142DCC" w14:paraId="41131C86" w14:textId="77777777" w:rsidTr="0029091F">
        <w:trPr>
          <w:trHeight w:hRule="exact" w:val="277"/>
        </w:trPr>
        <w:tc>
          <w:tcPr>
            <w:tcW w:w="10221" w:type="dxa"/>
            <w:gridSpan w:val="2"/>
            <w:shd w:val="clear" w:color="000000" w:fill="FFFFFF"/>
            <w:tcMar>
              <w:left w:w="34" w:type="dxa"/>
              <w:right w:w="34" w:type="dxa"/>
            </w:tcMar>
          </w:tcPr>
          <w:p w14:paraId="165B2124" w14:textId="77777777" w:rsidR="00555E19" w:rsidRPr="00142DCC" w:rsidRDefault="00555E19" w:rsidP="0029091F">
            <w:pPr>
              <w:jc w:val="center"/>
              <w:rPr>
                <w:rFonts w:ascii="Times New Roman" w:hAnsi="Times New Roman" w:cs="Times New Roman"/>
                <w:sz w:val="28"/>
                <w:szCs w:val="28"/>
              </w:rPr>
            </w:pPr>
            <w:r w:rsidRPr="00142DCC">
              <w:rPr>
                <w:rFonts w:ascii="Times New Roman" w:hAnsi="Times New Roman" w:cs="Times New Roman"/>
                <w:color w:val="000000"/>
                <w:sz w:val="28"/>
                <w:szCs w:val="28"/>
              </w:rPr>
              <w:t>МИНИСТЕРСТВО НАУКИ И ВЫСШЕГО ОБРАЗОВАНИЯ РОССИЙСКОЙ ФЕДЕРАЦИИ</w:t>
            </w:r>
          </w:p>
        </w:tc>
      </w:tr>
      <w:tr w:rsidR="00555E19" w:rsidRPr="00142DCC" w14:paraId="6F40C732" w14:textId="77777777" w:rsidTr="0029091F">
        <w:trPr>
          <w:gridAfter w:val="1"/>
          <w:wAfter w:w="8540" w:type="dxa"/>
          <w:trHeight w:hRule="exact" w:val="138"/>
        </w:trPr>
        <w:tc>
          <w:tcPr>
            <w:tcW w:w="1674" w:type="dxa"/>
          </w:tcPr>
          <w:p w14:paraId="153A0E3C" w14:textId="77777777" w:rsidR="00555E19" w:rsidRPr="00142DCC" w:rsidRDefault="00555E19" w:rsidP="0029091F">
            <w:pPr>
              <w:spacing w:after="200" w:line="276" w:lineRule="auto"/>
              <w:rPr>
                <w:rFonts w:ascii="Times New Roman" w:hAnsi="Times New Roman" w:cs="Times New Roman"/>
                <w:sz w:val="28"/>
                <w:szCs w:val="28"/>
              </w:rPr>
            </w:pPr>
          </w:p>
        </w:tc>
      </w:tr>
      <w:tr w:rsidR="00555E19" w:rsidRPr="00142DCC" w14:paraId="07C9BB5F" w14:textId="77777777" w:rsidTr="0029091F">
        <w:trPr>
          <w:trHeight w:hRule="exact" w:val="1250"/>
        </w:trPr>
        <w:tc>
          <w:tcPr>
            <w:tcW w:w="10221" w:type="dxa"/>
            <w:gridSpan w:val="2"/>
            <w:shd w:val="clear" w:color="000000" w:fill="FFFFFF"/>
            <w:tcMar>
              <w:left w:w="34" w:type="dxa"/>
              <w:right w:w="34" w:type="dxa"/>
            </w:tcMar>
          </w:tcPr>
          <w:p w14:paraId="2326BA3C" w14:textId="77777777" w:rsidR="00555E19" w:rsidRPr="00142DCC" w:rsidRDefault="00555E19" w:rsidP="0029091F">
            <w:pPr>
              <w:jc w:val="center"/>
              <w:rPr>
                <w:rFonts w:ascii="Times New Roman" w:hAnsi="Times New Roman" w:cs="Times New Roman"/>
                <w:sz w:val="28"/>
                <w:szCs w:val="28"/>
              </w:rPr>
            </w:pPr>
            <w:r w:rsidRPr="00142DCC">
              <w:rPr>
                <w:rFonts w:ascii="Times New Roman" w:hAnsi="Times New Roman" w:cs="Times New Roman"/>
                <w:b/>
                <w:color w:val="000000"/>
                <w:sz w:val="28"/>
                <w:szCs w:val="28"/>
              </w:rPr>
              <w:t>ФЕДЕРАЛЬНОЕ ГОСУДАРСТВЕННОЕ БЮДЖЕТНОЕ ОБРАЗОВАТЕЛЬНОЕ УЧРЕЖДЕНИЕ ВЫСШЕГО ОБРАЗОВАНИЯ</w:t>
            </w:r>
          </w:p>
          <w:p w14:paraId="1FC34705" w14:textId="77777777" w:rsidR="00555E19" w:rsidRPr="00142DCC" w:rsidRDefault="00555E19" w:rsidP="0029091F">
            <w:pPr>
              <w:jc w:val="center"/>
              <w:rPr>
                <w:rFonts w:ascii="Times New Roman" w:hAnsi="Times New Roman" w:cs="Times New Roman"/>
                <w:sz w:val="28"/>
                <w:szCs w:val="28"/>
              </w:rPr>
            </w:pPr>
            <w:r w:rsidRPr="00142DCC">
              <w:rPr>
                <w:rFonts w:ascii="Times New Roman" w:hAnsi="Times New Roman" w:cs="Times New Roman"/>
                <w:b/>
                <w:color w:val="000000"/>
                <w:sz w:val="28"/>
                <w:szCs w:val="28"/>
              </w:rPr>
              <w:t>«ДОНСКОЙ ГОСУДАРСТВЕННЫЙ ТЕХНИЧЕСКИЙ УНИВЕРСИТЕТ»</w:t>
            </w:r>
          </w:p>
          <w:p w14:paraId="21885FA3" w14:textId="77777777" w:rsidR="00555E19" w:rsidRPr="00142DCC" w:rsidRDefault="00555E19" w:rsidP="0029091F">
            <w:pPr>
              <w:jc w:val="center"/>
              <w:rPr>
                <w:rFonts w:ascii="Times New Roman" w:hAnsi="Times New Roman" w:cs="Times New Roman"/>
                <w:sz w:val="28"/>
                <w:szCs w:val="28"/>
              </w:rPr>
            </w:pPr>
            <w:r w:rsidRPr="00142DCC">
              <w:rPr>
                <w:rFonts w:ascii="Times New Roman" w:hAnsi="Times New Roman" w:cs="Times New Roman"/>
                <w:b/>
                <w:color w:val="000000"/>
                <w:sz w:val="28"/>
                <w:szCs w:val="28"/>
              </w:rPr>
              <w:t>(ДГТУ)</w:t>
            </w:r>
          </w:p>
        </w:tc>
      </w:tr>
    </w:tbl>
    <w:p w14:paraId="6125E61B" w14:textId="77777777" w:rsidR="00555E19" w:rsidRPr="00142DCC" w:rsidRDefault="00555E19" w:rsidP="00555E19">
      <w:pPr>
        <w:jc w:val="center"/>
        <w:rPr>
          <w:rFonts w:ascii="Times New Roman" w:hAnsi="Times New Roman" w:cs="Times New Roman"/>
          <w:b/>
          <w:bCs/>
          <w:color w:val="000000"/>
          <w:sz w:val="28"/>
          <w:szCs w:val="28"/>
        </w:rPr>
      </w:pPr>
    </w:p>
    <w:p w14:paraId="05F9754D" w14:textId="77777777" w:rsidR="00555E19" w:rsidRPr="00142DCC" w:rsidRDefault="00555E19" w:rsidP="00555E19">
      <w:pPr>
        <w:jc w:val="center"/>
        <w:rPr>
          <w:rFonts w:ascii="Times New Roman" w:hAnsi="Times New Roman" w:cs="Times New Roman"/>
          <w:b/>
          <w:bCs/>
          <w:color w:val="000000"/>
          <w:sz w:val="28"/>
          <w:szCs w:val="28"/>
        </w:rPr>
      </w:pPr>
    </w:p>
    <w:p w14:paraId="4E15B621" w14:textId="77777777" w:rsidR="00555E19" w:rsidRPr="00142DCC" w:rsidRDefault="00555E19" w:rsidP="00555E19">
      <w:pPr>
        <w:jc w:val="center"/>
        <w:rPr>
          <w:rFonts w:ascii="Times New Roman" w:hAnsi="Times New Roman" w:cs="Times New Roman"/>
          <w:b/>
          <w:bCs/>
          <w:color w:val="000000"/>
          <w:sz w:val="28"/>
          <w:szCs w:val="28"/>
        </w:rPr>
      </w:pPr>
    </w:p>
    <w:p w14:paraId="31F901CE" w14:textId="77777777" w:rsidR="00555E19" w:rsidRPr="00142DCC" w:rsidRDefault="00555E19" w:rsidP="00555E19">
      <w:pPr>
        <w:pStyle w:val="1"/>
        <w:spacing w:before="72" w:line="256" w:lineRule="auto"/>
        <w:ind w:left="1095" w:right="1059"/>
      </w:pPr>
    </w:p>
    <w:p w14:paraId="38C7124E" w14:textId="77777777" w:rsidR="00555E19" w:rsidRPr="00142DCC" w:rsidRDefault="00555E19" w:rsidP="00555E19">
      <w:pPr>
        <w:pStyle w:val="1"/>
        <w:spacing w:before="72" w:line="256" w:lineRule="auto"/>
        <w:ind w:left="1095" w:right="1059"/>
      </w:pPr>
    </w:p>
    <w:p w14:paraId="48160557" w14:textId="77777777" w:rsidR="00555E19" w:rsidRPr="00142DCC" w:rsidRDefault="00555E19" w:rsidP="00555E19">
      <w:pPr>
        <w:pStyle w:val="1"/>
        <w:spacing w:before="72" w:line="256" w:lineRule="auto"/>
        <w:ind w:left="1095" w:right="1059"/>
      </w:pPr>
    </w:p>
    <w:p w14:paraId="0FD7ADA1" w14:textId="77777777" w:rsidR="00555E19" w:rsidRPr="00142DCC" w:rsidRDefault="00555E19" w:rsidP="00555E19">
      <w:pPr>
        <w:pStyle w:val="1"/>
        <w:spacing w:before="72" w:line="256" w:lineRule="auto"/>
        <w:ind w:left="1095" w:right="1059"/>
      </w:pPr>
    </w:p>
    <w:p w14:paraId="602CB6DA" w14:textId="77777777" w:rsidR="00555E19" w:rsidRPr="00142DCC" w:rsidRDefault="00555E19" w:rsidP="00555E19">
      <w:pPr>
        <w:pStyle w:val="1"/>
        <w:spacing w:before="72" w:line="256" w:lineRule="auto"/>
        <w:ind w:left="1095" w:right="1059"/>
      </w:pPr>
    </w:p>
    <w:p w14:paraId="10324F61" w14:textId="778F9F50" w:rsidR="00555E19" w:rsidRPr="00142DCC" w:rsidRDefault="00555E19" w:rsidP="00555E19">
      <w:pPr>
        <w:spacing w:before="166"/>
        <w:ind w:left="33"/>
        <w:jc w:val="center"/>
        <w:rPr>
          <w:rFonts w:ascii="Times New Roman" w:hAnsi="Times New Roman" w:cs="Times New Roman"/>
          <w:b/>
          <w:sz w:val="28"/>
          <w:szCs w:val="28"/>
        </w:rPr>
      </w:pPr>
      <w:r>
        <w:rPr>
          <w:rFonts w:ascii="Times New Roman" w:hAnsi="Times New Roman" w:cs="Times New Roman"/>
          <w:b/>
          <w:sz w:val="28"/>
          <w:szCs w:val="28"/>
        </w:rPr>
        <w:t>МЕТОДИЧЕСКИЕ РЕКОМЕНДАЦИИ К НАПИСАНИЮ ВЫПУСКНОЙ КВАЛИФИКАЦИОННОЙ РАБОТЫ</w:t>
      </w:r>
    </w:p>
    <w:p w14:paraId="751BEF30" w14:textId="77777777" w:rsidR="00555E19" w:rsidRPr="00142DCC" w:rsidRDefault="00555E19" w:rsidP="00555E19">
      <w:pPr>
        <w:spacing w:before="166"/>
        <w:ind w:left="33"/>
        <w:jc w:val="center"/>
        <w:rPr>
          <w:rFonts w:ascii="Times New Roman" w:hAnsi="Times New Roman" w:cs="Times New Roman"/>
          <w:b/>
          <w:sz w:val="28"/>
          <w:szCs w:val="28"/>
        </w:rPr>
      </w:pPr>
    </w:p>
    <w:p w14:paraId="4BB3F20F" w14:textId="77777777" w:rsidR="00555E19" w:rsidRPr="00142DCC" w:rsidRDefault="00555E19" w:rsidP="00555E19">
      <w:pPr>
        <w:spacing w:before="166"/>
        <w:ind w:left="33"/>
        <w:jc w:val="center"/>
        <w:rPr>
          <w:rFonts w:ascii="Times New Roman" w:hAnsi="Times New Roman" w:cs="Times New Roman"/>
          <w:b/>
          <w:sz w:val="28"/>
          <w:szCs w:val="28"/>
        </w:rPr>
      </w:pPr>
    </w:p>
    <w:p w14:paraId="5159F966" w14:textId="77777777" w:rsidR="00555E19" w:rsidRPr="00142DCC" w:rsidRDefault="00555E19" w:rsidP="00555E19">
      <w:pPr>
        <w:spacing w:before="166"/>
        <w:ind w:left="33"/>
        <w:jc w:val="center"/>
        <w:rPr>
          <w:rFonts w:ascii="Times New Roman" w:hAnsi="Times New Roman" w:cs="Times New Roman"/>
          <w:b/>
          <w:sz w:val="28"/>
          <w:szCs w:val="28"/>
        </w:rPr>
      </w:pPr>
    </w:p>
    <w:p w14:paraId="03C190A1" w14:textId="77777777" w:rsidR="00555E19" w:rsidRPr="00142DCC" w:rsidRDefault="00555E19" w:rsidP="00555E19">
      <w:pPr>
        <w:spacing w:before="166"/>
        <w:ind w:left="33"/>
        <w:jc w:val="center"/>
        <w:rPr>
          <w:rFonts w:ascii="Times New Roman" w:hAnsi="Times New Roman" w:cs="Times New Roman"/>
          <w:b/>
          <w:sz w:val="28"/>
          <w:szCs w:val="28"/>
        </w:rPr>
      </w:pPr>
    </w:p>
    <w:p w14:paraId="33D62A69" w14:textId="77777777" w:rsidR="00555E19" w:rsidRPr="00142DCC" w:rsidRDefault="00555E19" w:rsidP="00555E19">
      <w:pPr>
        <w:spacing w:before="166"/>
        <w:ind w:left="33"/>
        <w:jc w:val="center"/>
        <w:rPr>
          <w:rFonts w:ascii="Times New Roman" w:hAnsi="Times New Roman" w:cs="Times New Roman"/>
          <w:b/>
          <w:sz w:val="28"/>
          <w:szCs w:val="28"/>
        </w:rPr>
      </w:pPr>
    </w:p>
    <w:p w14:paraId="3A25C148" w14:textId="77777777" w:rsidR="00555E19" w:rsidRPr="00142DCC" w:rsidRDefault="00555E19" w:rsidP="00555E19">
      <w:pPr>
        <w:spacing w:before="166"/>
        <w:ind w:left="33"/>
        <w:jc w:val="center"/>
        <w:rPr>
          <w:rFonts w:ascii="Times New Roman" w:hAnsi="Times New Roman" w:cs="Times New Roman"/>
          <w:b/>
          <w:sz w:val="28"/>
          <w:szCs w:val="28"/>
        </w:rPr>
      </w:pPr>
    </w:p>
    <w:p w14:paraId="5574B767" w14:textId="77777777" w:rsidR="00555E19" w:rsidRPr="00142DCC" w:rsidRDefault="00555E19" w:rsidP="00555E19">
      <w:pPr>
        <w:spacing w:before="166"/>
        <w:ind w:left="33"/>
        <w:jc w:val="center"/>
        <w:rPr>
          <w:rFonts w:ascii="Times New Roman" w:hAnsi="Times New Roman" w:cs="Times New Roman"/>
          <w:b/>
          <w:sz w:val="28"/>
          <w:szCs w:val="28"/>
        </w:rPr>
      </w:pPr>
    </w:p>
    <w:p w14:paraId="79ACD8DC" w14:textId="77777777" w:rsidR="00555E19" w:rsidRPr="00142DCC" w:rsidRDefault="00555E19" w:rsidP="00555E19">
      <w:pPr>
        <w:spacing w:before="166"/>
        <w:ind w:left="33"/>
        <w:jc w:val="center"/>
        <w:rPr>
          <w:rFonts w:ascii="Times New Roman" w:hAnsi="Times New Roman" w:cs="Times New Roman"/>
          <w:b/>
          <w:sz w:val="28"/>
          <w:szCs w:val="28"/>
        </w:rPr>
      </w:pPr>
    </w:p>
    <w:p w14:paraId="77086615" w14:textId="77777777" w:rsidR="00555E19" w:rsidRPr="00142DCC" w:rsidRDefault="00555E19" w:rsidP="00555E19">
      <w:pPr>
        <w:spacing w:before="166"/>
        <w:ind w:left="33"/>
        <w:jc w:val="center"/>
        <w:rPr>
          <w:rFonts w:ascii="Times New Roman" w:hAnsi="Times New Roman" w:cs="Times New Roman"/>
          <w:b/>
          <w:sz w:val="28"/>
          <w:szCs w:val="28"/>
        </w:rPr>
      </w:pPr>
    </w:p>
    <w:p w14:paraId="18411EB4" w14:textId="77777777" w:rsidR="00555E19" w:rsidRPr="00142DCC" w:rsidRDefault="00555E19" w:rsidP="00555E19">
      <w:pPr>
        <w:spacing w:before="166"/>
        <w:ind w:left="33"/>
        <w:jc w:val="center"/>
        <w:rPr>
          <w:rFonts w:ascii="Times New Roman" w:hAnsi="Times New Roman" w:cs="Times New Roman"/>
          <w:b/>
          <w:sz w:val="28"/>
          <w:szCs w:val="28"/>
        </w:rPr>
      </w:pPr>
    </w:p>
    <w:p w14:paraId="1543A899" w14:textId="77777777" w:rsidR="00555E19" w:rsidRPr="00142DCC" w:rsidRDefault="00555E19" w:rsidP="00555E19">
      <w:pPr>
        <w:spacing w:before="166"/>
        <w:ind w:left="33"/>
        <w:jc w:val="center"/>
        <w:rPr>
          <w:rFonts w:ascii="Times New Roman" w:hAnsi="Times New Roman" w:cs="Times New Roman"/>
          <w:b/>
          <w:sz w:val="28"/>
          <w:szCs w:val="28"/>
        </w:rPr>
      </w:pPr>
    </w:p>
    <w:p w14:paraId="5FA7BAD0" w14:textId="77777777" w:rsidR="00555E19" w:rsidRPr="00142DCC" w:rsidRDefault="00555E19" w:rsidP="00555E19">
      <w:pPr>
        <w:spacing w:before="166"/>
        <w:ind w:left="33"/>
        <w:jc w:val="center"/>
        <w:rPr>
          <w:rFonts w:ascii="Times New Roman" w:hAnsi="Times New Roman" w:cs="Times New Roman"/>
          <w:b/>
          <w:sz w:val="28"/>
          <w:szCs w:val="28"/>
        </w:rPr>
      </w:pPr>
    </w:p>
    <w:p w14:paraId="40B6B779" w14:textId="77777777" w:rsidR="00555E19" w:rsidRPr="00142DCC" w:rsidRDefault="00555E19" w:rsidP="00555E19">
      <w:pPr>
        <w:spacing w:before="166"/>
        <w:ind w:left="33"/>
        <w:jc w:val="center"/>
        <w:rPr>
          <w:rFonts w:ascii="Times New Roman" w:hAnsi="Times New Roman" w:cs="Times New Roman"/>
          <w:sz w:val="28"/>
          <w:szCs w:val="28"/>
        </w:rPr>
      </w:pPr>
      <w:r w:rsidRPr="00142DCC">
        <w:rPr>
          <w:rFonts w:ascii="Times New Roman" w:hAnsi="Times New Roman" w:cs="Times New Roman"/>
          <w:sz w:val="28"/>
          <w:szCs w:val="28"/>
        </w:rPr>
        <w:t>Ростов-на –Дону</w:t>
      </w:r>
    </w:p>
    <w:p w14:paraId="3CA964BD" w14:textId="77777777" w:rsidR="00555E19" w:rsidRPr="001703B7" w:rsidRDefault="00555E19" w:rsidP="00555E19">
      <w:pPr>
        <w:spacing w:before="166"/>
        <w:ind w:left="33"/>
        <w:jc w:val="center"/>
        <w:rPr>
          <w:sz w:val="28"/>
        </w:rPr>
      </w:pPr>
      <w:r w:rsidRPr="00142DCC">
        <w:rPr>
          <w:rFonts w:ascii="Times New Roman" w:hAnsi="Times New Roman" w:cs="Times New Roman"/>
          <w:sz w:val="28"/>
          <w:szCs w:val="28"/>
        </w:rPr>
        <w:t>2022</w:t>
      </w:r>
    </w:p>
    <w:p w14:paraId="5488E235" w14:textId="77777777" w:rsidR="00555E19" w:rsidRDefault="00555E19" w:rsidP="006F3044">
      <w:pPr>
        <w:autoSpaceDE w:val="0"/>
        <w:autoSpaceDN w:val="0"/>
        <w:adjustRightInd w:val="0"/>
        <w:spacing w:after="0" w:line="240" w:lineRule="auto"/>
        <w:ind w:firstLine="567"/>
        <w:jc w:val="both"/>
        <w:rPr>
          <w:rFonts w:ascii="Times New Roman" w:eastAsia="Times New Roman" w:hAnsi="Times New Roman" w:cs="Times New Roman"/>
          <w:b/>
          <w:kern w:val="24"/>
          <w:sz w:val="28"/>
          <w:szCs w:val="28"/>
          <w:lang w:eastAsia="ru-RU"/>
        </w:rPr>
      </w:pPr>
    </w:p>
    <w:p w14:paraId="225AF44E" w14:textId="77777777" w:rsidR="00555E19" w:rsidRDefault="00555E19" w:rsidP="006F3044">
      <w:pPr>
        <w:autoSpaceDE w:val="0"/>
        <w:autoSpaceDN w:val="0"/>
        <w:adjustRightInd w:val="0"/>
        <w:spacing w:after="0" w:line="240" w:lineRule="auto"/>
        <w:ind w:firstLine="567"/>
        <w:jc w:val="both"/>
        <w:rPr>
          <w:rFonts w:ascii="Times New Roman" w:eastAsia="Times New Roman" w:hAnsi="Times New Roman" w:cs="Times New Roman"/>
          <w:b/>
          <w:kern w:val="24"/>
          <w:sz w:val="28"/>
          <w:szCs w:val="28"/>
          <w:lang w:eastAsia="ru-RU"/>
        </w:rPr>
      </w:pPr>
    </w:p>
    <w:p w14:paraId="1BBFF746"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b/>
          <w:kern w:val="24"/>
          <w:sz w:val="28"/>
          <w:szCs w:val="28"/>
          <w:lang w:eastAsia="ru-RU"/>
        </w:rPr>
      </w:pPr>
      <w:r w:rsidRPr="00782CD4">
        <w:rPr>
          <w:rFonts w:ascii="Times New Roman" w:eastAsia="Times New Roman" w:hAnsi="Times New Roman" w:cs="Times New Roman"/>
          <w:b/>
          <w:kern w:val="24"/>
          <w:sz w:val="28"/>
          <w:szCs w:val="28"/>
          <w:lang w:eastAsia="ru-RU"/>
        </w:rPr>
        <w:lastRenderedPageBreak/>
        <w:t>Сущность научной проблемы и ее роль в исследованиях в сфере физической культуры и спорта</w:t>
      </w:r>
    </w:p>
    <w:p w14:paraId="55B0D2A5"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Отличительные признаки научного исследования (научная проблема)</w:t>
      </w:r>
    </w:p>
    <w:p w14:paraId="7B8DE75E"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Первый признак научности исследования – это характер вопроса, на который в ходе исследования предстоит получить ответить. Если он начинается со слов </w:t>
      </w:r>
      <w:r w:rsidRPr="00782CD4">
        <w:rPr>
          <w:rFonts w:ascii="Times New Roman" w:eastAsia="Times New Roman" w:hAnsi="Times New Roman" w:cs="Times New Roman"/>
          <w:b/>
          <w:bCs/>
          <w:i/>
          <w:iCs/>
          <w:kern w:val="24"/>
          <w:sz w:val="28"/>
          <w:szCs w:val="28"/>
          <w:lang w:eastAsia="ru-RU"/>
        </w:rPr>
        <w:t xml:space="preserve">«ЧТО?», «КАК?», «КАКОЙ?» </w:t>
      </w:r>
      <w:r w:rsidRPr="00782CD4">
        <w:rPr>
          <w:rFonts w:ascii="Times New Roman" w:eastAsia="Times New Roman" w:hAnsi="Times New Roman" w:cs="Times New Roman"/>
          <w:kern w:val="24"/>
          <w:sz w:val="28"/>
          <w:szCs w:val="28"/>
          <w:lang w:eastAsia="ru-RU"/>
        </w:rPr>
        <w:t xml:space="preserve">– ответ будет носить описательный характер и это есть не научная проблема, практическая задача.  </w:t>
      </w:r>
    </w:p>
    <w:p w14:paraId="0DF202C7"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Результатом решения научной проблемы является получение нового знания, что и составляет цель предпринимаемого исследования.</w:t>
      </w:r>
    </w:p>
    <w:p w14:paraId="18614910"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b/>
          <w:bCs/>
          <w:i/>
          <w:iCs/>
          <w:kern w:val="24"/>
          <w:sz w:val="28"/>
          <w:szCs w:val="28"/>
          <w:u w:val="single"/>
          <w:lang w:eastAsia="ru-RU"/>
        </w:rPr>
      </w:pPr>
      <w:r w:rsidRPr="00782CD4">
        <w:rPr>
          <w:rFonts w:ascii="Times New Roman" w:eastAsia="Times New Roman" w:hAnsi="Times New Roman" w:cs="Times New Roman"/>
          <w:kern w:val="24"/>
          <w:sz w:val="28"/>
          <w:szCs w:val="28"/>
          <w:lang w:eastAsia="ru-RU"/>
        </w:rPr>
        <w:t xml:space="preserve">Таким образом, ни один из вопросов, ответы на которые могут быть найдены в рамках уже существующей совокупности знаний, не является научной проблемой. Вопрос превращается в проблему лишь тогда, когда имеющиеся знания не дают ответа на вопрос. Проблема перестает быть, как она решена – появляется </w:t>
      </w:r>
      <w:r w:rsidRPr="00782CD4">
        <w:rPr>
          <w:rFonts w:ascii="Times New Roman" w:eastAsia="Times New Roman" w:hAnsi="Times New Roman" w:cs="Times New Roman"/>
          <w:b/>
          <w:bCs/>
          <w:i/>
          <w:iCs/>
          <w:kern w:val="24"/>
          <w:sz w:val="28"/>
          <w:szCs w:val="28"/>
          <w:u w:val="single"/>
          <w:lang w:eastAsia="ru-RU"/>
        </w:rPr>
        <w:t>ЗНАНИЕ О НЕЗНАНИИ.</w:t>
      </w:r>
    </w:p>
    <w:p w14:paraId="673CAA33"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Во избежание подмены научной проблемы практической задачей необходимо осознать:</w:t>
      </w:r>
    </w:p>
    <w:p w14:paraId="1D5A59FF"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1. Какие научные знания нужны, чтобы решить данную теоретическую или практическую проблему.</w:t>
      </w:r>
    </w:p>
    <w:p w14:paraId="2E3B3B98"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2. Есть ли эти знания в науке:</w:t>
      </w:r>
    </w:p>
    <w:p w14:paraId="3169F349" w14:textId="77777777" w:rsidR="006F3044" w:rsidRPr="00782CD4" w:rsidRDefault="006F3044" w:rsidP="006F3044">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если ДА, то ими можно воспользоваться, и тогда нет никакой научной проблемы;</w:t>
      </w:r>
    </w:p>
    <w:p w14:paraId="48A712C8" w14:textId="77777777" w:rsidR="006F3044" w:rsidRPr="00782CD4" w:rsidRDefault="006F3044" w:rsidP="006F3044">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если готовых ответов в науке НЕТ, то возникает проблема, требующая исследования.</w:t>
      </w:r>
    </w:p>
    <w:p w14:paraId="4C8865A3"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Методология спортивно-педагогического исследования в области физической культуры и спорта</w:t>
      </w:r>
    </w:p>
    <w:p w14:paraId="27AFF608"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b/>
          <w:bCs/>
          <w:kern w:val="24"/>
          <w:sz w:val="28"/>
          <w:szCs w:val="28"/>
          <w:lang w:eastAsia="ru-RU"/>
        </w:rPr>
      </w:pPr>
      <w:r w:rsidRPr="00782CD4">
        <w:rPr>
          <w:rFonts w:ascii="Times New Roman" w:eastAsia="Times New Roman" w:hAnsi="Times New Roman" w:cs="Times New Roman"/>
          <w:b/>
          <w:bCs/>
          <w:kern w:val="24"/>
          <w:sz w:val="28"/>
          <w:szCs w:val="28"/>
          <w:lang w:eastAsia="ru-RU"/>
        </w:rPr>
        <w:t xml:space="preserve">Методология </w:t>
      </w:r>
      <w:r w:rsidRPr="00782CD4">
        <w:rPr>
          <w:rFonts w:ascii="Times New Roman" w:eastAsia="Times New Roman" w:hAnsi="Times New Roman" w:cs="Times New Roman"/>
          <w:kern w:val="24"/>
          <w:sz w:val="28"/>
          <w:szCs w:val="28"/>
          <w:lang w:eastAsia="ru-RU"/>
        </w:rPr>
        <w:t>(</w:t>
      </w:r>
      <w:proofErr w:type="spellStart"/>
      <w:r w:rsidRPr="00782CD4">
        <w:rPr>
          <w:rFonts w:ascii="Times New Roman" w:eastAsia="Times New Roman" w:hAnsi="Times New Roman" w:cs="Times New Roman"/>
          <w:kern w:val="24"/>
          <w:sz w:val="28"/>
          <w:szCs w:val="28"/>
          <w:lang w:eastAsia="ru-RU"/>
        </w:rPr>
        <w:t>отгреч</w:t>
      </w:r>
      <w:proofErr w:type="spellEnd"/>
      <w:r w:rsidRPr="00782CD4">
        <w:rPr>
          <w:rFonts w:ascii="Times New Roman" w:eastAsia="Times New Roman" w:hAnsi="Times New Roman" w:cs="Times New Roman"/>
          <w:kern w:val="24"/>
          <w:sz w:val="28"/>
          <w:szCs w:val="28"/>
          <w:lang w:eastAsia="ru-RU"/>
        </w:rPr>
        <w:t xml:space="preserve">. </w:t>
      </w:r>
      <w:proofErr w:type="spellStart"/>
      <w:r w:rsidRPr="00782CD4">
        <w:rPr>
          <w:rFonts w:ascii="Times New Roman" w:eastAsia="Times New Roman" w:hAnsi="Times New Roman" w:cs="Times New Roman"/>
          <w:kern w:val="24"/>
          <w:sz w:val="28"/>
          <w:szCs w:val="28"/>
          <w:lang w:eastAsia="ru-RU"/>
        </w:rPr>
        <w:t>methodos</w:t>
      </w:r>
      <w:proofErr w:type="spellEnd"/>
      <w:r w:rsidRPr="00782CD4">
        <w:rPr>
          <w:rFonts w:ascii="Times New Roman" w:eastAsia="Times New Roman" w:hAnsi="Times New Roman" w:cs="Times New Roman"/>
          <w:kern w:val="24"/>
          <w:sz w:val="28"/>
          <w:szCs w:val="28"/>
          <w:lang w:eastAsia="ru-RU"/>
        </w:rPr>
        <w:t xml:space="preserve"> – путь исследования, </w:t>
      </w:r>
      <w:proofErr w:type="spellStart"/>
      <w:r w:rsidRPr="00782CD4">
        <w:rPr>
          <w:rFonts w:ascii="Times New Roman" w:eastAsia="Times New Roman" w:hAnsi="Times New Roman" w:cs="Times New Roman"/>
          <w:kern w:val="24"/>
          <w:sz w:val="28"/>
          <w:szCs w:val="28"/>
          <w:lang w:eastAsia="ru-RU"/>
        </w:rPr>
        <w:t>logos</w:t>
      </w:r>
      <w:proofErr w:type="spellEnd"/>
      <w:r w:rsidRPr="00782CD4">
        <w:rPr>
          <w:rFonts w:ascii="Times New Roman" w:eastAsia="Times New Roman" w:hAnsi="Times New Roman" w:cs="Times New Roman"/>
          <w:kern w:val="24"/>
          <w:sz w:val="28"/>
          <w:szCs w:val="28"/>
          <w:lang w:eastAsia="ru-RU"/>
        </w:rPr>
        <w:t xml:space="preserve"> – учение) – учение об общих положениях, структуре, логической организации, принципах построения, формах и способах научно-познавательной деятельности. </w:t>
      </w:r>
    </w:p>
    <w:p w14:paraId="247E6640"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kern w:val="24"/>
          <w:sz w:val="28"/>
          <w:szCs w:val="28"/>
          <w:lang w:eastAsia="ru-RU"/>
        </w:rPr>
        <w:t>Методология науки</w:t>
      </w:r>
      <w:r w:rsidRPr="00782CD4">
        <w:rPr>
          <w:rFonts w:ascii="Times New Roman" w:eastAsia="Times New Roman" w:hAnsi="Times New Roman" w:cs="Times New Roman"/>
          <w:kern w:val="24"/>
          <w:sz w:val="28"/>
          <w:szCs w:val="28"/>
          <w:lang w:eastAsia="ru-RU"/>
        </w:rPr>
        <w:t xml:space="preserve">, в </w:t>
      </w:r>
      <w:r w:rsidRPr="00782CD4">
        <w:rPr>
          <w:rFonts w:ascii="Times New Roman" w:eastAsia="Times New Roman" w:hAnsi="Times New Roman" w:cs="Times New Roman"/>
          <w:kern w:val="24"/>
          <w:sz w:val="28"/>
          <w:szCs w:val="28"/>
          <w:u w:val="single"/>
          <w:lang w:eastAsia="ru-RU"/>
        </w:rPr>
        <w:t>традиционном</w:t>
      </w:r>
      <w:r w:rsidRPr="00782CD4">
        <w:rPr>
          <w:rFonts w:ascii="Times New Roman" w:eastAsia="Times New Roman" w:hAnsi="Times New Roman" w:cs="Times New Roman"/>
          <w:kern w:val="24"/>
          <w:sz w:val="28"/>
          <w:szCs w:val="28"/>
          <w:lang w:eastAsia="ru-RU"/>
        </w:rPr>
        <w:t xml:space="preserve"> понимании, – это учение о методах и процедурах </w:t>
      </w:r>
      <w:r w:rsidRPr="00782CD4">
        <w:rPr>
          <w:rFonts w:ascii="Times New Roman" w:eastAsia="Times New Roman" w:hAnsi="Times New Roman" w:cs="Times New Roman"/>
          <w:kern w:val="24"/>
          <w:sz w:val="28"/>
          <w:szCs w:val="28"/>
          <w:u w:val="single"/>
          <w:lang w:eastAsia="ru-RU"/>
        </w:rPr>
        <w:t>научной</w:t>
      </w:r>
      <w:r w:rsidRPr="00782CD4">
        <w:rPr>
          <w:rFonts w:ascii="Times New Roman" w:eastAsia="Times New Roman" w:hAnsi="Times New Roman" w:cs="Times New Roman"/>
          <w:kern w:val="24"/>
          <w:sz w:val="28"/>
          <w:szCs w:val="28"/>
          <w:lang w:eastAsia="ru-RU"/>
        </w:rPr>
        <w:t xml:space="preserve"> деятельности, а также раздел общей теории познания, в особенности теории научного познания.</w:t>
      </w:r>
    </w:p>
    <w:p w14:paraId="20257AD2"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Под методологией спортивного исследования понимается совокупность идей, принципов, методов, логики, технологии организации и проведения научных исследований в области </w:t>
      </w:r>
      <w:proofErr w:type="spellStart"/>
      <w:r w:rsidRPr="00782CD4">
        <w:rPr>
          <w:rFonts w:ascii="Times New Roman" w:eastAsia="Times New Roman" w:hAnsi="Times New Roman" w:cs="Times New Roman"/>
          <w:kern w:val="24"/>
          <w:sz w:val="28"/>
          <w:szCs w:val="28"/>
          <w:lang w:eastAsia="ru-RU"/>
        </w:rPr>
        <w:t>ФКиС</w:t>
      </w:r>
      <w:proofErr w:type="spellEnd"/>
      <w:r w:rsidRPr="00782CD4">
        <w:rPr>
          <w:rFonts w:ascii="Times New Roman" w:eastAsia="Times New Roman" w:hAnsi="Times New Roman" w:cs="Times New Roman"/>
          <w:kern w:val="24"/>
          <w:sz w:val="28"/>
          <w:szCs w:val="28"/>
          <w:lang w:eastAsia="ru-RU"/>
        </w:rPr>
        <w:t>.</w:t>
      </w:r>
    </w:p>
    <w:p w14:paraId="58E58E66"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Перечень методологических характеристик</w:t>
      </w:r>
    </w:p>
    <w:p w14:paraId="7994BD29" w14:textId="77777777" w:rsidR="006F3044" w:rsidRPr="00782CD4" w:rsidRDefault="006F3044" w:rsidP="006F3044">
      <w:pPr>
        <w:pStyle w:val="a3"/>
        <w:numPr>
          <w:ilvl w:val="0"/>
          <w:numId w:val="7"/>
        </w:numPr>
        <w:autoSpaceDE w:val="0"/>
        <w:autoSpaceDN w:val="0"/>
        <w:adjustRightInd w:val="0"/>
        <w:spacing w:after="0" w:line="240" w:lineRule="auto"/>
        <w:ind w:hanging="11"/>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  проблема, тема, актуальность исследования;</w:t>
      </w:r>
    </w:p>
    <w:p w14:paraId="5A29D37E" w14:textId="77777777" w:rsidR="006F3044" w:rsidRPr="00782CD4" w:rsidRDefault="006F3044" w:rsidP="006F3044">
      <w:pPr>
        <w:pStyle w:val="a3"/>
        <w:numPr>
          <w:ilvl w:val="0"/>
          <w:numId w:val="7"/>
        </w:numPr>
        <w:autoSpaceDE w:val="0"/>
        <w:autoSpaceDN w:val="0"/>
        <w:adjustRightInd w:val="0"/>
        <w:spacing w:after="0" w:line="240" w:lineRule="auto"/>
        <w:ind w:hanging="11"/>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  гипотеза, объект и предмет исследования;</w:t>
      </w:r>
    </w:p>
    <w:p w14:paraId="11A35D85" w14:textId="77777777" w:rsidR="006F3044" w:rsidRPr="00782CD4" w:rsidRDefault="006F3044" w:rsidP="006F3044">
      <w:pPr>
        <w:pStyle w:val="a3"/>
        <w:numPr>
          <w:ilvl w:val="0"/>
          <w:numId w:val="7"/>
        </w:numPr>
        <w:autoSpaceDE w:val="0"/>
        <w:autoSpaceDN w:val="0"/>
        <w:adjustRightInd w:val="0"/>
        <w:spacing w:after="0" w:line="240" w:lineRule="auto"/>
        <w:ind w:hanging="11"/>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  цель и задачи исследования;</w:t>
      </w:r>
    </w:p>
    <w:p w14:paraId="43477B80" w14:textId="77777777" w:rsidR="006F3044" w:rsidRPr="00782CD4" w:rsidRDefault="006F3044" w:rsidP="006F3044">
      <w:pPr>
        <w:pStyle w:val="a3"/>
        <w:numPr>
          <w:ilvl w:val="0"/>
          <w:numId w:val="7"/>
        </w:numPr>
        <w:autoSpaceDE w:val="0"/>
        <w:autoSpaceDN w:val="0"/>
        <w:adjustRightInd w:val="0"/>
        <w:spacing w:after="0" w:line="240" w:lineRule="auto"/>
        <w:ind w:hanging="11"/>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  методы исследования;</w:t>
      </w:r>
    </w:p>
    <w:p w14:paraId="2859C294" w14:textId="77777777" w:rsidR="006F3044" w:rsidRPr="00782CD4" w:rsidRDefault="006F3044" w:rsidP="006F3044">
      <w:pPr>
        <w:pStyle w:val="a3"/>
        <w:numPr>
          <w:ilvl w:val="0"/>
          <w:numId w:val="7"/>
        </w:numPr>
        <w:autoSpaceDE w:val="0"/>
        <w:autoSpaceDN w:val="0"/>
        <w:adjustRightInd w:val="0"/>
        <w:spacing w:after="0" w:line="240" w:lineRule="auto"/>
        <w:ind w:hanging="11"/>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  научная новизна и практическая значимость исследования;</w:t>
      </w:r>
    </w:p>
    <w:p w14:paraId="168A82E2" w14:textId="77777777" w:rsidR="006F3044" w:rsidRPr="00782CD4" w:rsidRDefault="006F3044" w:rsidP="006F3044">
      <w:pPr>
        <w:pStyle w:val="a3"/>
        <w:numPr>
          <w:ilvl w:val="0"/>
          <w:numId w:val="7"/>
        </w:numPr>
        <w:autoSpaceDE w:val="0"/>
        <w:autoSpaceDN w:val="0"/>
        <w:adjustRightInd w:val="0"/>
        <w:spacing w:after="0" w:line="240" w:lineRule="auto"/>
        <w:ind w:hanging="11"/>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  положения, выносимые на защиту и выводы.</w:t>
      </w:r>
    </w:p>
    <w:p w14:paraId="5ACBC6C8"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kern w:val="24"/>
          <w:sz w:val="28"/>
          <w:szCs w:val="28"/>
          <w:lang w:eastAsia="ru-RU"/>
        </w:rPr>
        <w:t>Выбор темы</w:t>
      </w:r>
    </w:p>
    <w:p w14:paraId="5695C6B7"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В сфере </w:t>
      </w:r>
      <w:proofErr w:type="spellStart"/>
      <w:r w:rsidRPr="00782CD4">
        <w:rPr>
          <w:rFonts w:ascii="Times New Roman" w:eastAsia="Times New Roman" w:hAnsi="Times New Roman" w:cs="Times New Roman"/>
          <w:kern w:val="24"/>
          <w:sz w:val="28"/>
          <w:szCs w:val="28"/>
          <w:lang w:eastAsia="ru-RU"/>
        </w:rPr>
        <w:t>ФКиС</w:t>
      </w:r>
      <w:proofErr w:type="spellEnd"/>
      <w:r w:rsidRPr="00782CD4">
        <w:rPr>
          <w:rFonts w:ascii="Times New Roman" w:eastAsia="Times New Roman" w:hAnsi="Times New Roman" w:cs="Times New Roman"/>
          <w:kern w:val="24"/>
          <w:sz w:val="28"/>
          <w:szCs w:val="28"/>
          <w:lang w:eastAsia="ru-RU"/>
        </w:rPr>
        <w:t xml:space="preserve"> в качестве выбора объективной области, или основного направления исследования могут выступать:</w:t>
      </w:r>
    </w:p>
    <w:p w14:paraId="4AF52F13"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lastRenderedPageBreak/>
        <w:t xml:space="preserve"> паспорт научной специальности 13.00.04 Теория и методика физического воспитания, спортивной тренировки, оздоровительной и адаптивной физической культуры;</w:t>
      </w:r>
    </w:p>
    <w:p w14:paraId="3B1BC884"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научные направления кафедры, факультета, института;</w:t>
      </w:r>
    </w:p>
    <w:p w14:paraId="33E836E9"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предложения научного руководителя, практические интересы студента.</w:t>
      </w:r>
    </w:p>
    <w:p w14:paraId="6E8F6301"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kern w:val="24"/>
          <w:sz w:val="28"/>
          <w:szCs w:val="28"/>
          <w:lang w:eastAsia="ru-RU"/>
        </w:rPr>
        <w:t>Выбор темы</w:t>
      </w:r>
    </w:p>
    <w:p w14:paraId="0DD61FD1"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b/>
          <w:bCs/>
          <w:kern w:val="24"/>
          <w:sz w:val="28"/>
          <w:szCs w:val="28"/>
          <w:lang w:eastAsia="ru-RU"/>
        </w:rPr>
      </w:pPr>
      <w:r w:rsidRPr="00782CD4">
        <w:rPr>
          <w:rFonts w:ascii="Times New Roman" w:eastAsia="Times New Roman" w:hAnsi="Times New Roman" w:cs="Times New Roman"/>
          <w:b/>
          <w:bCs/>
          <w:kern w:val="24"/>
          <w:sz w:val="28"/>
          <w:szCs w:val="28"/>
          <w:lang w:eastAsia="ru-RU"/>
        </w:rPr>
        <w:t>Критерии правильности выбора темы.</w:t>
      </w:r>
    </w:p>
    <w:p w14:paraId="6A8F518A" w14:textId="77777777" w:rsidR="006F3044" w:rsidRPr="00782CD4" w:rsidRDefault="006F3044" w:rsidP="006F3044">
      <w:pPr>
        <w:pStyle w:val="a3"/>
        <w:numPr>
          <w:ilvl w:val="0"/>
          <w:numId w:val="5"/>
        </w:numPr>
        <w:autoSpaceDE w:val="0"/>
        <w:autoSpaceDN w:val="0"/>
        <w:adjustRightInd w:val="0"/>
        <w:spacing w:after="0" w:line="240" w:lineRule="auto"/>
        <w:ind w:left="851" w:hanging="20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актуальность темы;</w:t>
      </w:r>
    </w:p>
    <w:p w14:paraId="17381951" w14:textId="77777777" w:rsidR="006F3044" w:rsidRPr="00782CD4" w:rsidRDefault="006F3044" w:rsidP="006F3044">
      <w:pPr>
        <w:pStyle w:val="a3"/>
        <w:numPr>
          <w:ilvl w:val="0"/>
          <w:numId w:val="5"/>
        </w:numPr>
        <w:autoSpaceDE w:val="0"/>
        <w:autoSpaceDN w:val="0"/>
        <w:adjustRightInd w:val="0"/>
        <w:spacing w:after="0" w:line="240" w:lineRule="auto"/>
        <w:ind w:left="851" w:hanging="20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изученность темы;</w:t>
      </w:r>
    </w:p>
    <w:p w14:paraId="5E2FE768" w14:textId="77777777" w:rsidR="006F3044" w:rsidRPr="00782CD4" w:rsidRDefault="006F3044" w:rsidP="006F3044">
      <w:pPr>
        <w:pStyle w:val="a3"/>
        <w:numPr>
          <w:ilvl w:val="0"/>
          <w:numId w:val="6"/>
        </w:numPr>
        <w:autoSpaceDE w:val="0"/>
        <w:autoSpaceDN w:val="0"/>
        <w:adjustRightInd w:val="0"/>
        <w:spacing w:after="0" w:line="240" w:lineRule="auto"/>
        <w:ind w:left="851" w:hanging="20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уровень теоретической и практической подготовки исследователя;</w:t>
      </w:r>
    </w:p>
    <w:p w14:paraId="6ECD5659" w14:textId="77777777" w:rsidR="006F3044" w:rsidRPr="00782CD4" w:rsidRDefault="006F3044" w:rsidP="006F3044">
      <w:pPr>
        <w:pStyle w:val="a3"/>
        <w:numPr>
          <w:ilvl w:val="0"/>
          <w:numId w:val="6"/>
        </w:numPr>
        <w:autoSpaceDE w:val="0"/>
        <w:autoSpaceDN w:val="0"/>
        <w:adjustRightInd w:val="0"/>
        <w:spacing w:after="0" w:line="240" w:lineRule="auto"/>
        <w:ind w:left="851" w:hanging="20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наличие условий и средств организации исследования;</w:t>
      </w:r>
    </w:p>
    <w:p w14:paraId="56767ECE" w14:textId="77777777" w:rsidR="006F3044" w:rsidRPr="00782CD4" w:rsidRDefault="006F3044" w:rsidP="006F3044">
      <w:pPr>
        <w:pStyle w:val="a3"/>
        <w:numPr>
          <w:ilvl w:val="0"/>
          <w:numId w:val="6"/>
        </w:numPr>
        <w:autoSpaceDE w:val="0"/>
        <w:autoSpaceDN w:val="0"/>
        <w:adjustRightInd w:val="0"/>
        <w:spacing w:after="0" w:line="240" w:lineRule="auto"/>
        <w:ind w:left="851" w:hanging="20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не слишком широкий охват вопросов, входящих в тематику исследования;</w:t>
      </w:r>
    </w:p>
    <w:p w14:paraId="1AEB8306" w14:textId="77777777" w:rsidR="006F3044" w:rsidRPr="00782CD4" w:rsidRDefault="006F3044" w:rsidP="006F3044">
      <w:pPr>
        <w:pStyle w:val="a3"/>
        <w:numPr>
          <w:ilvl w:val="0"/>
          <w:numId w:val="6"/>
        </w:numPr>
        <w:autoSpaceDE w:val="0"/>
        <w:autoSpaceDN w:val="0"/>
        <w:adjustRightInd w:val="0"/>
        <w:spacing w:after="0" w:line="240" w:lineRule="auto"/>
        <w:ind w:left="851" w:hanging="20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практическая выполнимость темы.</w:t>
      </w:r>
    </w:p>
    <w:p w14:paraId="580E3D04"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b/>
          <w:bCs/>
          <w:kern w:val="24"/>
          <w:sz w:val="28"/>
          <w:szCs w:val="28"/>
          <w:lang w:eastAsia="ru-RU"/>
        </w:rPr>
      </w:pPr>
      <w:r w:rsidRPr="00782CD4">
        <w:rPr>
          <w:rFonts w:ascii="Times New Roman" w:eastAsia="Times New Roman" w:hAnsi="Times New Roman" w:cs="Times New Roman"/>
          <w:b/>
          <w:bCs/>
          <w:kern w:val="24"/>
          <w:sz w:val="28"/>
          <w:szCs w:val="28"/>
          <w:lang w:eastAsia="ru-RU"/>
        </w:rPr>
        <w:t>Название должно (быть не более 16 слов):</w:t>
      </w:r>
    </w:p>
    <w:p w14:paraId="3547B95E" w14:textId="77777777" w:rsidR="006F3044" w:rsidRPr="00782CD4" w:rsidRDefault="006F3044" w:rsidP="006F3044">
      <w:pPr>
        <w:pStyle w:val="a3"/>
        <w:numPr>
          <w:ilvl w:val="0"/>
          <w:numId w:val="4"/>
        </w:numPr>
        <w:autoSpaceDE w:val="0"/>
        <w:autoSpaceDN w:val="0"/>
        <w:adjustRightInd w:val="0"/>
        <w:spacing w:after="0" w:line="240" w:lineRule="auto"/>
        <w:ind w:left="0" w:firstLine="720"/>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соответствовать содержанию, раскрывать исследуемую идею, ограничивать круг вопросов.</w:t>
      </w:r>
    </w:p>
    <w:p w14:paraId="1B9F08BE" w14:textId="77777777" w:rsidR="006F3044" w:rsidRPr="00782CD4" w:rsidRDefault="006F3044" w:rsidP="006F3044">
      <w:pPr>
        <w:pStyle w:val="a3"/>
        <w:numPr>
          <w:ilvl w:val="0"/>
          <w:numId w:val="4"/>
        </w:numPr>
        <w:autoSpaceDE w:val="0"/>
        <w:autoSpaceDN w:val="0"/>
        <w:adjustRightInd w:val="0"/>
        <w:spacing w:after="0" w:line="240" w:lineRule="auto"/>
        <w:ind w:left="0" w:firstLine="720"/>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отражать замысел автора, т.е. полное или частичное изложение проблемы.</w:t>
      </w:r>
    </w:p>
    <w:p w14:paraId="3F1F2057" w14:textId="77777777" w:rsidR="006F3044" w:rsidRPr="00782CD4" w:rsidRDefault="006F3044" w:rsidP="006F3044">
      <w:pPr>
        <w:pStyle w:val="a3"/>
        <w:numPr>
          <w:ilvl w:val="0"/>
          <w:numId w:val="4"/>
        </w:numPr>
        <w:autoSpaceDE w:val="0"/>
        <w:autoSpaceDN w:val="0"/>
        <w:adjustRightInd w:val="0"/>
        <w:spacing w:after="0" w:line="240" w:lineRule="auto"/>
        <w:ind w:left="0" w:firstLine="720"/>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быть достаточно развернутым, отражая границы исследования, но не содержать лишних слов.</w:t>
      </w:r>
    </w:p>
    <w:p w14:paraId="28286FBD"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Актуальность темы</w:t>
      </w:r>
    </w:p>
    <w:p w14:paraId="3253801A"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Одним из важнейших критериев правильности выбора темы является </w:t>
      </w:r>
      <w:r w:rsidRPr="00782CD4">
        <w:rPr>
          <w:rFonts w:ascii="Times New Roman" w:eastAsia="Times New Roman" w:hAnsi="Times New Roman" w:cs="Times New Roman"/>
          <w:b/>
          <w:bCs/>
          <w:i/>
          <w:iCs/>
          <w:kern w:val="24"/>
          <w:sz w:val="28"/>
          <w:szCs w:val="28"/>
          <w:lang w:eastAsia="ru-RU"/>
        </w:rPr>
        <w:t>актуальность (теоретическая и практическая значимость)</w:t>
      </w:r>
      <w:r w:rsidRPr="00782CD4">
        <w:rPr>
          <w:rFonts w:ascii="Times New Roman" w:eastAsia="Times New Roman" w:hAnsi="Times New Roman" w:cs="Times New Roman"/>
          <w:kern w:val="24"/>
          <w:sz w:val="28"/>
          <w:szCs w:val="28"/>
          <w:lang w:eastAsia="ru-RU"/>
        </w:rPr>
        <w:t xml:space="preserve">. </w:t>
      </w:r>
    </w:p>
    <w:p w14:paraId="48662223"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Признаками </w:t>
      </w:r>
      <w:r w:rsidRPr="00782CD4">
        <w:rPr>
          <w:rFonts w:ascii="Times New Roman" w:eastAsia="Times New Roman" w:hAnsi="Times New Roman" w:cs="Times New Roman"/>
          <w:b/>
          <w:bCs/>
          <w:i/>
          <w:iCs/>
          <w:kern w:val="24"/>
          <w:sz w:val="28"/>
          <w:szCs w:val="28"/>
          <w:u w:val="single"/>
          <w:lang w:eastAsia="ru-RU"/>
        </w:rPr>
        <w:t>актуальности</w:t>
      </w:r>
      <w:r w:rsidRPr="00782CD4">
        <w:rPr>
          <w:rFonts w:ascii="Times New Roman" w:eastAsia="Times New Roman" w:hAnsi="Times New Roman" w:cs="Times New Roman"/>
          <w:kern w:val="24"/>
          <w:sz w:val="28"/>
          <w:szCs w:val="28"/>
          <w:lang w:eastAsia="ru-RU"/>
        </w:rPr>
        <w:t xml:space="preserve"> темы могут быть следующие:</w:t>
      </w:r>
    </w:p>
    <w:p w14:paraId="11387781"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общий интерес со стороны ученых, педагогов и тренеров к проблеме;</w:t>
      </w:r>
    </w:p>
    <w:p w14:paraId="3E4D3AB9"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наличие потребности практики обучения, воспитания и тренировки в разработке вопроса на данном этапе;</w:t>
      </w:r>
    </w:p>
    <w:p w14:paraId="33D2A127"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необходимость разработки темы в связи с местными климатическими и другими условиями.</w:t>
      </w:r>
    </w:p>
    <w:p w14:paraId="327D15C2"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В сфере ФК и С постоянно значимыми могут быть темы, связанные с совершенствованием видов подготовки, управлением тренировкой, периодизацией, планированием, оздоровительными технологиями в свете появления принципиально новых технологий.</w:t>
      </w:r>
    </w:p>
    <w:p w14:paraId="03B87CFC"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kern w:val="24"/>
          <w:sz w:val="28"/>
          <w:szCs w:val="28"/>
          <w:lang w:eastAsia="ru-RU"/>
        </w:rPr>
        <w:t xml:space="preserve">Гипотезой </w:t>
      </w:r>
      <w:r w:rsidRPr="00782CD4">
        <w:rPr>
          <w:rFonts w:ascii="Times New Roman" w:eastAsia="Times New Roman" w:hAnsi="Times New Roman" w:cs="Times New Roman"/>
          <w:kern w:val="24"/>
          <w:sz w:val="28"/>
          <w:szCs w:val="28"/>
          <w:lang w:eastAsia="ru-RU"/>
        </w:rPr>
        <w:t>называют обоснованное допущение, предположение исследователя о причинах неудовлетворительного состояния спортивной практики, или о путях и способах получения новых знаний. Гипотеза требует экспериментальной проверки и научного доказательства.</w:t>
      </w:r>
    </w:p>
    <w:p w14:paraId="579F8A4A"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Различают следующие виды гипотез:</w:t>
      </w:r>
    </w:p>
    <w:p w14:paraId="1E89224F"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описательные </w:t>
      </w:r>
      <w:r w:rsidRPr="00782CD4">
        <w:rPr>
          <w:rFonts w:ascii="Times New Roman" w:eastAsia="Times New Roman" w:hAnsi="Times New Roman" w:cs="Times New Roman"/>
          <w:kern w:val="24"/>
          <w:sz w:val="28"/>
          <w:szCs w:val="28"/>
          <w:lang w:eastAsia="ru-RU"/>
        </w:rPr>
        <w:t>(о возможных связях изучаемого явления - «предполагается, что... будет определять...»);</w:t>
      </w:r>
    </w:p>
    <w:p w14:paraId="0DF5F9FC"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объяснительные </w:t>
      </w:r>
      <w:r w:rsidRPr="00782CD4">
        <w:rPr>
          <w:rFonts w:ascii="Times New Roman" w:eastAsia="Times New Roman" w:hAnsi="Times New Roman" w:cs="Times New Roman"/>
          <w:kern w:val="24"/>
          <w:sz w:val="28"/>
          <w:szCs w:val="28"/>
          <w:lang w:eastAsia="ru-RU"/>
        </w:rPr>
        <w:t>(не только о связях, но и о причинах, их порождающих - «предполагается, что... будет опре</w:t>
      </w:r>
      <w:r w:rsidRPr="00782CD4">
        <w:rPr>
          <w:rFonts w:ascii="Times New Roman" w:eastAsia="Times New Roman" w:hAnsi="Times New Roman" w:cs="Times New Roman"/>
          <w:kern w:val="24"/>
          <w:sz w:val="28"/>
          <w:szCs w:val="28"/>
          <w:lang w:eastAsia="ru-RU"/>
        </w:rPr>
        <w:softHyphen/>
        <w:t>делять..., поскольку...»);</w:t>
      </w:r>
    </w:p>
    <w:p w14:paraId="3083DE63"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прогностические </w:t>
      </w:r>
      <w:r w:rsidRPr="00782CD4">
        <w:rPr>
          <w:rFonts w:ascii="Times New Roman" w:eastAsia="Times New Roman" w:hAnsi="Times New Roman" w:cs="Times New Roman"/>
          <w:kern w:val="24"/>
          <w:sz w:val="28"/>
          <w:szCs w:val="28"/>
          <w:lang w:eastAsia="ru-RU"/>
        </w:rPr>
        <w:t>(«предполагается, что если..., то...»);</w:t>
      </w:r>
    </w:p>
    <w:p w14:paraId="4DF74B63"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комбинированные, </w:t>
      </w:r>
      <w:r w:rsidRPr="00782CD4">
        <w:rPr>
          <w:rFonts w:ascii="Times New Roman" w:eastAsia="Times New Roman" w:hAnsi="Times New Roman" w:cs="Times New Roman"/>
          <w:kern w:val="24"/>
          <w:sz w:val="28"/>
          <w:szCs w:val="28"/>
          <w:lang w:eastAsia="ru-RU"/>
        </w:rPr>
        <w:t>т.е. сочетающие три названных вида гипотез в одной.</w:t>
      </w:r>
    </w:p>
    <w:p w14:paraId="2314037C"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lastRenderedPageBreak/>
        <w:t xml:space="preserve">Гипотеза </w:t>
      </w:r>
      <w:r w:rsidRPr="00782CD4">
        <w:rPr>
          <w:rFonts w:ascii="Times New Roman" w:eastAsia="Times New Roman" w:hAnsi="Times New Roman" w:cs="Times New Roman"/>
          <w:b/>
          <w:bCs/>
          <w:kern w:val="24"/>
          <w:sz w:val="28"/>
          <w:szCs w:val="28"/>
          <w:lang w:eastAsia="ru-RU"/>
        </w:rPr>
        <w:t>Должна:</w:t>
      </w:r>
    </w:p>
    <w:p w14:paraId="51D682D0" w14:textId="77777777" w:rsidR="006F3044" w:rsidRPr="00782CD4" w:rsidRDefault="006F3044" w:rsidP="006F3044">
      <w:pPr>
        <w:pStyle w:val="a3"/>
        <w:numPr>
          <w:ilvl w:val="0"/>
          <w:numId w:val="3"/>
        </w:numPr>
        <w:autoSpaceDE w:val="0"/>
        <w:autoSpaceDN w:val="0"/>
        <w:adjustRightInd w:val="0"/>
        <w:spacing w:after="0" w:line="240" w:lineRule="auto"/>
        <w:ind w:left="0" w:firstLine="720"/>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обладать </w:t>
      </w:r>
      <w:proofErr w:type="spellStart"/>
      <w:r w:rsidRPr="00782CD4">
        <w:rPr>
          <w:rFonts w:ascii="Times New Roman" w:eastAsia="Times New Roman" w:hAnsi="Times New Roman" w:cs="Times New Roman"/>
          <w:kern w:val="24"/>
          <w:sz w:val="28"/>
          <w:szCs w:val="28"/>
          <w:lang w:eastAsia="ru-RU"/>
        </w:rPr>
        <w:t>проверяемостью</w:t>
      </w:r>
      <w:proofErr w:type="spellEnd"/>
      <w:r w:rsidRPr="00782CD4">
        <w:rPr>
          <w:rFonts w:ascii="Times New Roman" w:eastAsia="Times New Roman" w:hAnsi="Times New Roman" w:cs="Times New Roman"/>
          <w:kern w:val="24"/>
          <w:sz w:val="28"/>
          <w:szCs w:val="28"/>
          <w:lang w:eastAsia="ru-RU"/>
        </w:rPr>
        <w:t>;</w:t>
      </w:r>
    </w:p>
    <w:p w14:paraId="2D654C71" w14:textId="77777777" w:rsidR="006F3044" w:rsidRPr="00782CD4" w:rsidRDefault="006F3044" w:rsidP="006F3044">
      <w:pPr>
        <w:pStyle w:val="a3"/>
        <w:numPr>
          <w:ilvl w:val="0"/>
          <w:numId w:val="3"/>
        </w:numPr>
        <w:autoSpaceDE w:val="0"/>
        <w:autoSpaceDN w:val="0"/>
        <w:adjustRightInd w:val="0"/>
        <w:spacing w:after="0" w:line="240" w:lineRule="auto"/>
        <w:ind w:left="0" w:firstLine="720"/>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объяснять тот круг вопросов, которые составляют сущность изучаемого явления;</w:t>
      </w:r>
    </w:p>
    <w:p w14:paraId="22324D97" w14:textId="77777777" w:rsidR="006F3044" w:rsidRPr="00782CD4" w:rsidRDefault="006F3044" w:rsidP="006F3044">
      <w:pPr>
        <w:pStyle w:val="a3"/>
        <w:numPr>
          <w:ilvl w:val="0"/>
          <w:numId w:val="3"/>
        </w:numPr>
        <w:autoSpaceDE w:val="0"/>
        <w:autoSpaceDN w:val="0"/>
        <w:adjustRightInd w:val="0"/>
        <w:spacing w:after="0" w:line="240" w:lineRule="auto"/>
        <w:ind w:left="0" w:firstLine="720"/>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не должна противоречить существующим научным фактам;</w:t>
      </w:r>
    </w:p>
    <w:p w14:paraId="7ED758B8" w14:textId="77777777" w:rsidR="006F3044" w:rsidRPr="00782CD4" w:rsidRDefault="006F3044" w:rsidP="006F3044">
      <w:pPr>
        <w:pStyle w:val="a3"/>
        <w:numPr>
          <w:ilvl w:val="0"/>
          <w:numId w:val="3"/>
        </w:numPr>
        <w:autoSpaceDE w:val="0"/>
        <w:autoSpaceDN w:val="0"/>
        <w:adjustRightInd w:val="0"/>
        <w:spacing w:after="0" w:line="240" w:lineRule="auto"/>
        <w:ind w:left="0" w:firstLine="720"/>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Не должна включать понятий, не имеющих теоретического и практического обоснования, т.е. понятий, которые сами могут стать объектом исследования.</w:t>
      </w:r>
    </w:p>
    <w:p w14:paraId="267373E5" w14:textId="62DCB258" w:rsidR="006F3044" w:rsidRPr="00782CD4" w:rsidRDefault="006F3044" w:rsidP="006F3044">
      <w:pPr>
        <w:pStyle w:val="a3"/>
        <w:numPr>
          <w:ilvl w:val="0"/>
          <w:numId w:val="3"/>
        </w:numPr>
        <w:autoSpaceDE w:val="0"/>
        <w:autoSpaceDN w:val="0"/>
        <w:adjustRightInd w:val="0"/>
        <w:spacing w:after="0" w:line="240" w:lineRule="auto"/>
        <w:ind w:left="0" w:firstLine="720"/>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Носить вероятностный характер, но подобная вероятность должна иметь логическую обоснованность.</w:t>
      </w:r>
    </w:p>
    <w:p w14:paraId="47B2C3D8" w14:textId="77777777" w:rsidR="00986912" w:rsidRPr="00782CD4" w:rsidRDefault="00986912" w:rsidP="00986912">
      <w:pPr>
        <w:pStyle w:val="a3"/>
        <w:autoSpaceDE w:val="0"/>
        <w:autoSpaceDN w:val="0"/>
        <w:adjustRightInd w:val="0"/>
        <w:spacing w:after="0" w:line="240" w:lineRule="auto"/>
        <w:jc w:val="both"/>
        <w:rPr>
          <w:rFonts w:ascii="Times New Roman" w:eastAsia="Times New Roman" w:hAnsi="Times New Roman" w:cs="Times New Roman"/>
          <w:kern w:val="24"/>
          <w:sz w:val="28"/>
          <w:szCs w:val="28"/>
          <w:lang w:eastAsia="ru-RU"/>
        </w:rPr>
      </w:pPr>
    </w:p>
    <w:p w14:paraId="3631E525"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kern w:val="24"/>
          <w:sz w:val="28"/>
          <w:szCs w:val="28"/>
          <w:lang w:eastAsia="ru-RU"/>
        </w:rPr>
        <w:t xml:space="preserve">Объект исследования </w:t>
      </w:r>
      <w:r w:rsidRPr="00782CD4">
        <w:rPr>
          <w:rFonts w:ascii="Times New Roman" w:eastAsia="Times New Roman" w:hAnsi="Times New Roman" w:cs="Times New Roman"/>
          <w:kern w:val="24"/>
          <w:sz w:val="28"/>
          <w:szCs w:val="28"/>
          <w:lang w:eastAsia="ru-RU"/>
        </w:rPr>
        <w:t>– это ТО, на ЧТО направлен процесс научного познания, изучения, объяснения или преобразования с применением научных методов. Объектом исследования в спортивной педагогике является педагогический факт, процесс спортивной тренировки или подготовки спортсменов и т.п. В этом качестве может выступать:</w:t>
      </w:r>
    </w:p>
    <w:p w14:paraId="333084D3"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целостный процесс подготовки спортсменов;</w:t>
      </w:r>
    </w:p>
    <w:p w14:paraId="676457F5"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proofErr w:type="gramStart"/>
      <w:r w:rsidRPr="00782CD4">
        <w:rPr>
          <w:rFonts w:ascii="Times New Roman" w:eastAsia="Times New Roman" w:hAnsi="Times New Roman" w:cs="Times New Roman"/>
          <w:kern w:val="24"/>
          <w:sz w:val="28"/>
          <w:szCs w:val="28"/>
          <w:lang w:eastAsia="ru-RU"/>
        </w:rPr>
        <w:t>•  учебно</w:t>
      </w:r>
      <w:proofErr w:type="gramEnd"/>
      <w:r w:rsidRPr="00782CD4">
        <w:rPr>
          <w:rFonts w:ascii="Times New Roman" w:eastAsia="Times New Roman" w:hAnsi="Times New Roman" w:cs="Times New Roman"/>
          <w:kern w:val="24"/>
          <w:sz w:val="28"/>
          <w:szCs w:val="28"/>
          <w:lang w:eastAsia="ru-RU"/>
        </w:rPr>
        <w:t>-тренировочная, агитационно-пропагандистская, физкультурно-оздоровительная,  организационно-управленческая и другие разделы работы;</w:t>
      </w:r>
    </w:p>
    <w:p w14:paraId="0F8F52E2"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деятельность тренера в определенных условиях;</w:t>
      </w:r>
    </w:p>
    <w:p w14:paraId="086B6BC4" w14:textId="2937D71D"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деятельность спортсменов во всем ее многообразии и др.</w:t>
      </w:r>
    </w:p>
    <w:p w14:paraId="737A5922" w14:textId="77777777" w:rsidR="00986912" w:rsidRPr="00782CD4" w:rsidRDefault="00986912" w:rsidP="00986912">
      <w:pPr>
        <w:shd w:val="clear" w:color="auto" w:fill="FFFFFF"/>
        <w:spacing w:after="0" w:line="240" w:lineRule="auto"/>
        <w:ind w:firstLine="709"/>
        <w:jc w:val="both"/>
        <w:rPr>
          <w:rFonts w:ascii="Times New Roman" w:hAnsi="Times New Roman" w:cs="Times New Roman"/>
          <w:color w:val="000000"/>
          <w:sz w:val="28"/>
          <w:szCs w:val="28"/>
        </w:rPr>
      </w:pPr>
      <w:r w:rsidRPr="00782CD4">
        <w:rPr>
          <w:rFonts w:ascii="Times New Roman" w:hAnsi="Times New Roman" w:cs="Times New Roman"/>
          <w:color w:val="000000"/>
          <w:spacing w:val="2"/>
          <w:sz w:val="28"/>
          <w:szCs w:val="28"/>
        </w:rPr>
        <w:t xml:space="preserve">Объектом научного исследования (это то, что дано исследователю) всегда выступает совокупность явлений, предметов </w:t>
      </w:r>
      <w:r w:rsidRPr="00782CD4">
        <w:rPr>
          <w:rFonts w:ascii="Times New Roman" w:hAnsi="Times New Roman" w:cs="Times New Roman"/>
          <w:color w:val="000000"/>
          <w:sz w:val="28"/>
          <w:szCs w:val="28"/>
        </w:rPr>
        <w:t xml:space="preserve">и процессов подвергаемого наблюдению. Любой объект исследования - это совокупность </w:t>
      </w:r>
      <w:r w:rsidRPr="00782CD4">
        <w:rPr>
          <w:rFonts w:ascii="Times New Roman" w:hAnsi="Times New Roman" w:cs="Times New Roman"/>
          <w:color w:val="000000"/>
          <w:spacing w:val="1"/>
          <w:sz w:val="28"/>
          <w:szCs w:val="28"/>
        </w:rPr>
        <w:t xml:space="preserve">свойств и отношений, которая существует независимо от исследователя, но учитывается </w:t>
      </w:r>
      <w:r w:rsidRPr="00782CD4">
        <w:rPr>
          <w:rFonts w:ascii="Times New Roman" w:hAnsi="Times New Roman" w:cs="Times New Roman"/>
          <w:color w:val="000000"/>
          <w:spacing w:val="9"/>
          <w:sz w:val="28"/>
          <w:szCs w:val="28"/>
        </w:rPr>
        <w:t xml:space="preserve">им. В отношении физической культуры и спорта, это в первую очередь, люди, </w:t>
      </w:r>
      <w:r w:rsidRPr="00782CD4">
        <w:rPr>
          <w:rFonts w:ascii="Times New Roman" w:hAnsi="Times New Roman" w:cs="Times New Roman"/>
          <w:color w:val="000000"/>
          <w:spacing w:val="3"/>
          <w:sz w:val="28"/>
          <w:szCs w:val="28"/>
        </w:rPr>
        <w:t xml:space="preserve">занимающиеся этим видом деятельности. Однако, это может быть </w:t>
      </w:r>
      <w:r w:rsidRPr="00782CD4">
        <w:rPr>
          <w:rFonts w:ascii="Times New Roman" w:hAnsi="Times New Roman" w:cs="Times New Roman"/>
          <w:i/>
          <w:iCs/>
          <w:color w:val="000000"/>
          <w:spacing w:val="3"/>
          <w:sz w:val="28"/>
          <w:szCs w:val="28"/>
        </w:rPr>
        <w:t xml:space="preserve">я </w:t>
      </w:r>
      <w:r w:rsidRPr="00782CD4">
        <w:rPr>
          <w:rFonts w:ascii="Times New Roman" w:hAnsi="Times New Roman" w:cs="Times New Roman"/>
          <w:color w:val="000000"/>
          <w:spacing w:val="3"/>
          <w:sz w:val="28"/>
          <w:szCs w:val="28"/>
        </w:rPr>
        <w:t xml:space="preserve">совокупность </w:t>
      </w:r>
      <w:r w:rsidRPr="00782CD4">
        <w:rPr>
          <w:rFonts w:ascii="Times New Roman" w:hAnsi="Times New Roman" w:cs="Times New Roman"/>
          <w:color w:val="000000"/>
          <w:sz w:val="28"/>
          <w:szCs w:val="28"/>
        </w:rPr>
        <w:t>физкультурных организаций, спортивных клубов, спортивных сооружений, процессы воспитания, обучения, образования и т.д.</w:t>
      </w:r>
    </w:p>
    <w:p w14:paraId="37BA695C" w14:textId="77777777" w:rsidR="00986912" w:rsidRPr="00782CD4" w:rsidRDefault="00986912" w:rsidP="00986912">
      <w:pPr>
        <w:shd w:val="clear" w:color="auto" w:fill="FFFFFF"/>
        <w:spacing w:after="0" w:line="240" w:lineRule="auto"/>
        <w:ind w:firstLine="709"/>
        <w:jc w:val="both"/>
        <w:rPr>
          <w:rFonts w:ascii="Times New Roman" w:hAnsi="Times New Roman" w:cs="Times New Roman"/>
          <w:sz w:val="28"/>
          <w:szCs w:val="28"/>
        </w:rPr>
      </w:pPr>
      <w:r w:rsidRPr="00782CD4">
        <w:rPr>
          <w:rFonts w:ascii="Times New Roman" w:hAnsi="Times New Roman" w:cs="Times New Roman"/>
          <w:color w:val="000000"/>
          <w:spacing w:val="8"/>
          <w:sz w:val="28"/>
          <w:szCs w:val="28"/>
        </w:rPr>
        <w:t xml:space="preserve">Для успешного ведения исследования в каждом конкретном случае объект </w:t>
      </w:r>
      <w:r w:rsidRPr="00782CD4">
        <w:rPr>
          <w:rFonts w:ascii="Times New Roman" w:hAnsi="Times New Roman" w:cs="Times New Roman"/>
          <w:color w:val="000000"/>
          <w:spacing w:val="9"/>
          <w:sz w:val="28"/>
          <w:szCs w:val="28"/>
        </w:rPr>
        <w:t xml:space="preserve">наблюдения должен быть четко очерчен и определен. Это требует указания на </w:t>
      </w:r>
      <w:r w:rsidRPr="00782CD4">
        <w:rPr>
          <w:rFonts w:ascii="Times New Roman" w:hAnsi="Times New Roman" w:cs="Times New Roman"/>
          <w:color w:val="000000"/>
          <w:spacing w:val="5"/>
          <w:sz w:val="28"/>
          <w:szCs w:val="28"/>
        </w:rPr>
        <w:t xml:space="preserve">характерные черты и его отличия от других, сходных с ним объектов. В отношении объекта познания надо всегда помнить, что он выступает как данное, то, что есть, а </w:t>
      </w:r>
      <w:r w:rsidRPr="00782CD4">
        <w:rPr>
          <w:rFonts w:ascii="Times New Roman" w:hAnsi="Times New Roman" w:cs="Times New Roman"/>
          <w:color w:val="000000"/>
          <w:spacing w:val="1"/>
          <w:sz w:val="28"/>
          <w:szCs w:val="28"/>
        </w:rPr>
        <w:t>предмет - это то, что мы ищем, устанавливаем.</w:t>
      </w:r>
    </w:p>
    <w:p w14:paraId="77911075"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b/>
          <w:bCs/>
          <w:kern w:val="24"/>
          <w:sz w:val="28"/>
          <w:szCs w:val="28"/>
          <w:u w:val="single"/>
          <w:lang w:eastAsia="ru-RU"/>
        </w:rPr>
      </w:pPr>
      <w:r w:rsidRPr="00782CD4">
        <w:rPr>
          <w:rFonts w:ascii="Times New Roman" w:eastAsia="Times New Roman" w:hAnsi="Times New Roman" w:cs="Times New Roman"/>
          <w:kern w:val="24"/>
          <w:sz w:val="28"/>
          <w:szCs w:val="28"/>
          <w:lang w:eastAsia="ru-RU"/>
        </w:rPr>
        <w:t xml:space="preserve">Объектом, таким образом, может быть то, что содержит в себе какую-то проблему, проблемную ситуацию. </w:t>
      </w:r>
      <w:r w:rsidRPr="00782CD4">
        <w:rPr>
          <w:rFonts w:ascii="Times New Roman" w:eastAsia="Times New Roman" w:hAnsi="Times New Roman" w:cs="Times New Roman"/>
          <w:b/>
          <w:bCs/>
          <w:kern w:val="24"/>
          <w:sz w:val="28"/>
          <w:szCs w:val="28"/>
          <w:u w:val="single"/>
          <w:lang w:eastAsia="ru-RU"/>
        </w:rPr>
        <w:t>Это то, что надлежит улучшить, усовершенствовать.</w:t>
      </w:r>
    </w:p>
    <w:p w14:paraId="1331514B" w14:textId="420DBC2B"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kern w:val="24"/>
          <w:sz w:val="28"/>
          <w:szCs w:val="28"/>
          <w:lang w:eastAsia="ru-RU"/>
        </w:rPr>
        <w:t xml:space="preserve">Предмет исследования </w:t>
      </w:r>
      <w:r w:rsidRPr="00782CD4">
        <w:rPr>
          <w:rFonts w:ascii="Times New Roman" w:eastAsia="Times New Roman" w:hAnsi="Times New Roman" w:cs="Times New Roman"/>
          <w:kern w:val="24"/>
          <w:sz w:val="28"/>
          <w:szCs w:val="28"/>
          <w:lang w:eastAsia="ru-RU"/>
        </w:rPr>
        <w:t xml:space="preserve">более конкретен. Это – один из аспектов, какая-то часть объекта исследования, устанавливающая </w:t>
      </w:r>
      <w:r w:rsidRPr="00782CD4">
        <w:rPr>
          <w:rFonts w:ascii="Times New Roman" w:eastAsia="Times New Roman" w:hAnsi="Times New Roman" w:cs="Times New Roman"/>
          <w:b/>
          <w:bCs/>
          <w:kern w:val="24"/>
          <w:sz w:val="28"/>
          <w:szCs w:val="28"/>
          <w:u w:val="single"/>
          <w:lang w:eastAsia="ru-RU"/>
        </w:rPr>
        <w:t>границы научного поиска</w:t>
      </w:r>
      <w:r w:rsidRPr="00782CD4">
        <w:rPr>
          <w:rFonts w:ascii="Times New Roman" w:eastAsia="Times New Roman" w:hAnsi="Times New Roman" w:cs="Times New Roman"/>
          <w:kern w:val="24"/>
          <w:sz w:val="28"/>
          <w:szCs w:val="28"/>
          <w:lang w:eastAsia="ru-RU"/>
        </w:rPr>
        <w:t xml:space="preserve">. Предметом исследования называют конкретную часть объекта или процесс, в нем происходящий, или один из аспектов, который исследуется. </w:t>
      </w:r>
    </w:p>
    <w:p w14:paraId="04573ED9" w14:textId="77777777" w:rsidR="00986912" w:rsidRPr="00782CD4" w:rsidRDefault="00986912" w:rsidP="00986912">
      <w:pPr>
        <w:shd w:val="clear" w:color="auto" w:fill="FFFFFF"/>
        <w:spacing w:after="0" w:line="240" w:lineRule="auto"/>
        <w:ind w:firstLine="709"/>
        <w:jc w:val="both"/>
        <w:rPr>
          <w:rFonts w:ascii="Times New Roman" w:hAnsi="Times New Roman" w:cs="Times New Roman"/>
          <w:sz w:val="28"/>
          <w:szCs w:val="28"/>
        </w:rPr>
      </w:pPr>
      <w:r w:rsidRPr="00782CD4">
        <w:rPr>
          <w:rFonts w:ascii="Times New Roman" w:hAnsi="Times New Roman" w:cs="Times New Roman"/>
          <w:iCs/>
          <w:color w:val="000000"/>
          <w:spacing w:val="5"/>
          <w:sz w:val="28"/>
          <w:szCs w:val="28"/>
        </w:rPr>
        <w:t xml:space="preserve">Предмет исследования (то, что ищет исследователь) еще более конкретен и определяет непосредственное </w:t>
      </w:r>
      <w:r w:rsidRPr="00782CD4">
        <w:rPr>
          <w:rFonts w:ascii="Times New Roman" w:hAnsi="Times New Roman" w:cs="Times New Roman"/>
          <w:iCs/>
          <w:color w:val="000000"/>
          <w:spacing w:val="1"/>
          <w:sz w:val="28"/>
          <w:szCs w:val="28"/>
        </w:rPr>
        <w:t xml:space="preserve">отношение исследователя к </w:t>
      </w:r>
      <w:r w:rsidRPr="00782CD4">
        <w:rPr>
          <w:rFonts w:ascii="Times New Roman" w:hAnsi="Times New Roman" w:cs="Times New Roman"/>
          <w:iCs/>
          <w:color w:val="000000"/>
          <w:spacing w:val="1"/>
          <w:sz w:val="28"/>
          <w:szCs w:val="28"/>
        </w:rPr>
        <w:lastRenderedPageBreak/>
        <w:t xml:space="preserve">явлению. </w:t>
      </w:r>
      <w:r w:rsidRPr="00782CD4">
        <w:rPr>
          <w:rFonts w:ascii="Times New Roman" w:hAnsi="Times New Roman" w:cs="Times New Roman"/>
          <w:color w:val="000000"/>
          <w:spacing w:val="1"/>
          <w:sz w:val="28"/>
          <w:szCs w:val="28"/>
        </w:rPr>
        <w:t xml:space="preserve">В предмете исследования фиксируется то свойство </w:t>
      </w:r>
      <w:r w:rsidRPr="00782CD4">
        <w:rPr>
          <w:rFonts w:ascii="Times New Roman" w:hAnsi="Times New Roman" w:cs="Times New Roman"/>
          <w:color w:val="000000"/>
          <w:sz w:val="28"/>
          <w:szCs w:val="28"/>
        </w:rPr>
        <w:t xml:space="preserve">или отношение в объекте, которое в данном случае подлежит глубокому специальному </w:t>
      </w:r>
      <w:r w:rsidRPr="00782CD4">
        <w:rPr>
          <w:rFonts w:ascii="Times New Roman" w:hAnsi="Times New Roman" w:cs="Times New Roman"/>
          <w:color w:val="000000"/>
          <w:spacing w:val="5"/>
          <w:sz w:val="28"/>
          <w:szCs w:val="28"/>
        </w:rPr>
        <w:t xml:space="preserve">изучению. В одном и том же объекте могут быть выделены различные предметы </w:t>
      </w:r>
      <w:r w:rsidRPr="00782CD4">
        <w:rPr>
          <w:rFonts w:ascii="Times New Roman" w:hAnsi="Times New Roman" w:cs="Times New Roman"/>
          <w:color w:val="000000"/>
          <w:spacing w:val="1"/>
          <w:sz w:val="28"/>
          <w:szCs w:val="28"/>
        </w:rPr>
        <w:t>исследования. В предмет включаются только те элементы, связи и отношения объекта</w:t>
      </w:r>
      <w:proofErr w:type="gramStart"/>
      <w:r w:rsidRPr="00782CD4">
        <w:rPr>
          <w:rFonts w:ascii="Times New Roman" w:hAnsi="Times New Roman" w:cs="Times New Roman"/>
          <w:color w:val="000000"/>
          <w:spacing w:val="1"/>
          <w:sz w:val="28"/>
          <w:szCs w:val="28"/>
        </w:rPr>
        <w:t>.</w:t>
      </w:r>
      <w:proofErr w:type="gramEnd"/>
      <w:r w:rsidRPr="00782CD4">
        <w:rPr>
          <w:rFonts w:ascii="Times New Roman" w:hAnsi="Times New Roman" w:cs="Times New Roman"/>
          <w:color w:val="000000"/>
          <w:spacing w:val="1"/>
          <w:sz w:val="28"/>
          <w:szCs w:val="28"/>
        </w:rPr>
        <w:t xml:space="preserve"> </w:t>
      </w:r>
      <w:r w:rsidRPr="00782CD4">
        <w:rPr>
          <w:rFonts w:ascii="Times New Roman" w:hAnsi="Times New Roman" w:cs="Times New Roman"/>
          <w:color w:val="000000"/>
          <w:sz w:val="28"/>
          <w:szCs w:val="28"/>
        </w:rPr>
        <w:t xml:space="preserve">которые подлежат изучению в данной работе. </w:t>
      </w:r>
      <w:r w:rsidRPr="00782CD4">
        <w:rPr>
          <w:rFonts w:ascii="Times New Roman" w:hAnsi="Times New Roman" w:cs="Times New Roman"/>
          <w:iCs/>
          <w:color w:val="000000"/>
          <w:sz w:val="28"/>
          <w:szCs w:val="28"/>
        </w:rPr>
        <w:t xml:space="preserve">Предмет исследования - это своего рода </w:t>
      </w:r>
      <w:r w:rsidRPr="00782CD4">
        <w:rPr>
          <w:rFonts w:ascii="Times New Roman" w:hAnsi="Times New Roman" w:cs="Times New Roman"/>
          <w:iCs/>
          <w:color w:val="000000"/>
          <w:spacing w:val="5"/>
          <w:sz w:val="28"/>
          <w:szCs w:val="28"/>
        </w:rPr>
        <w:t xml:space="preserve">ракурс, точка обозрения, позволяющая _видеть специально выделенные отдельные </w:t>
      </w:r>
      <w:r w:rsidRPr="00782CD4">
        <w:rPr>
          <w:rFonts w:ascii="Times New Roman" w:hAnsi="Times New Roman" w:cs="Times New Roman"/>
          <w:iCs/>
          <w:color w:val="000000"/>
          <w:sz w:val="28"/>
          <w:szCs w:val="28"/>
        </w:rPr>
        <w:t xml:space="preserve">стороны, связи изучаемого. Иначе говоря, это определенный аспект изучения объекта. </w:t>
      </w:r>
      <w:r w:rsidRPr="00782CD4">
        <w:rPr>
          <w:rFonts w:ascii="Times New Roman" w:hAnsi="Times New Roman" w:cs="Times New Roman"/>
          <w:color w:val="000000"/>
          <w:spacing w:val="1"/>
          <w:sz w:val="28"/>
          <w:szCs w:val="28"/>
        </w:rPr>
        <w:t xml:space="preserve">(Объектом исследования в диссертации были: «Организация и содержание физического </w:t>
      </w:r>
      <w:r w:rsidRPr="00782CD4">
        <w:rPr>
          <w:rFonts w:ascii="Times New Roman" w:hAnsi="Times New Roman" w:cs="Times New Roman"/>
          <w:color w:val="000000"/>
          <w:spacing w:val="-1"/>
          <w:sz w:val="28"/>
          <w:szCs w:val="28"/>
        </w:rPr>
        <w:t xml:space="preserve">воспитания детей в дошкольных учреждениях и начальных школах». В качестве </w:t>
      </w:r>
      <w:r w:rsidRPr="00782CD4">
        <w:rPr>
          <w:rFonts w:ascii="Times New Roman" w:hAnsi="Times New Roman" w:cs="Times New Roman"/>
          <w:i/>
          <w:iCs/>
          <w:color w:val="000000"/>
          <w:spacing w:val="-1"/>
          <w:sz w:val="28"/>
          <w:szCs w:val="28"/>
        </w:rPr>
        <w:t xml:space="preserve">предмета </w:t>
      </w:r>
      <w:r w:rsidRPr="00782CD4">
        <w:rPr>
          <w:rFonts w:ascii="Times New Roman" w:hAnsi="Times New Roman" w:cs="Times New Roman"/>
          <w:color w:val="000000"/>
          <w:spacing w:val="14"/>
          <w:sz w:val="28"/>
          <w:szCs w:val="28"/>
        </w:rPr>
        <w:t xml:space="preserve">исследования был «педагогический процесс формирования двигательной </w:t>
      </w:r>
      <w:r w:rsidRPr="00782CD4">
        <w:rPr>
          <w:rFonts w:ascii="Times New Roman" w:hAnsi="Times New Roman" w:cs="Times New Roman"/>
          <w:color w:val="000000"/>
          <w:sz w:val="28"/>
          <w:szCs w:val="28"/>
        </w:rPr>
        <w:t>подготовленности детей 3-7 лет как компонента всестороннего развития личности».)</w:t>
      </w:r>
    </w:p>
    <w:p w14:paraId="6608563A"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Объект </w:t>
      </w:r>
      <w:r w:rsidRPr="00782CD4">
        <w:rPr>
          <w:rFonts w:ascii="Times New Roman" w:eastAsia="Times New Roman" w:hAnsi="Times New Roman" w:cs="Times New Roman"/>
          <w:kern w:val="24"/>
          <w:sz w:val="28"/>
          <w:szCs w:val="28"/>
          <w:lang w:eastAsia="ru-RU"/>
        </w:rPr>
        <w:t xml:space="preserve">дает ответ на вопрос «что рассматривается?», а </w:t>
      </w:r>
      <w:r w:rsidRPr="00782CD4">
        <w:rPr>
          <w:rFonts w:ascii="Times New Roman" w:eastAsia="Times New Roman" w:hAnsi="Times New Roman" w:cs="Times New Roman"/>
          <w:b/>
          <w:bCs/>
          <w:i/>
          <w:iCs/>
          <w:kern w:val="24"/>
          <w:sz w:val="28"/>
          <w:szCs w:val="28"/>
          <w:lang w:eastAsia="ru-RU"/>
        </w:rPr>
        <w:t xml:space="preserve">предмет </w:t>
      </w:r>
      <w:r w:rsidRPr="00782CD4">
        <w:rPr>
          <w:rFonts w:ascii="Times New Roman" w:eastAsia="Times New Roman" w:hAnsi="Times New Roman" w:cs="Times New Roman"/>
          <w:kern w:val="24"/>
          <w:sz w:val="28"/>
          <w:szCs w:val="28"/>
          <w:lang w:eastAsia="ru-RU"/>
        </w:rPr>
        <w:t>— «как рассматривается объект, в каких отношениях, связях, аспектах, функциях?».</w:t>
      </w:r>
    </w:p>
    <w:p w14:paraId="68E0E0CF"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b/>
          <w:bCs/>
          <w:kern w:val="24"/>
          <w:sz w:val="28"/>
          <w:szCs w:val="28"/>
          <w:u w:val="single"/>
          <w:lang w:eastAsia="ru-RU"/>
        </w:rPr>
      </w:pPr>
      <w:r w:rsidRPr="00782CD4">
        <w:rPr>
          <w:rFonts w:ascii="Times New Roman" w:eastAsia="Times New Roman" w:hAnsi="Times New Roman" w:cs="Times New Roman"/>
          <w:kern w:val="24"/>
          <w:sz w:val="28"/>
          <w:szCs w:val="28"/>
          <w:lang w:eastAsia="ru-RU"/>
        </w:rPr>
        <w:t xml:space="preserve">ПРИМЕР. </w:t>
      </w:r>
      <w:r w:rsidRPr="00782CD4">
        <w:rPr>
          <w:rFonts w:ascii="Times New Roman" w:eastAsia="Times New Roman" w:hAnsi="Times New Roman" w:cs="Times New Roman"/>
          <w:b/>
          <w:bCs/>
          <w:kern w:val="24"/>
          <w:sz w:val="28"/>
          <w:szCs w:val="28"/>
          <w:lang w:eastAsia="ru-RU"/>
        </w:rPr>
        <w:t>Объект</w:t>
      </w:r>
      <w:r w:rsidRPr="00782CD4">
        <w:rPr>
          <w:rFonts w:ascii="Times New Roman" w:eastAsia="Times New Roman" w:hAnsi="Times New Roman" w:cs="Times New Roman"/>
          <w:kern w:val="24"/>
          <w:sz w:val="28"/>
          <w:szCs w:val="28"/>
          <w:lang w:eastAsia="ru-RU"/>
        </w:rPr>
        <w:t xml:space="preserve"> - </w:t>
      </w:r>
      <w:r w:rsidRPr="00782CD4">
        <w:rPr>
          <w:rFonts w:ascii="Times New Roman" w:eastAsia="Times New Roman" w:hAnsi="Times New Roman" w:cs="Times New Roman"/>
          <w:b/>
          <w:bCs/>
          <w:kern w:val="24"/>
          <w:sz w:val="28"/>
          <w:szCs w:val="28"/>
          <w:lang w:eastAsia="ru-RU"/>
        </w:rPr>
        <w:t xml:space="preserve">овладение двигательным действие </w:t>
      </w:r>
      <w:r w:rsidRPr="00782CD4">
        <w:rPr>
          <w:rFonts w:ascii="Times New Roman" w:eastAsia="Times New Roman" w:hAnsi="Times New Roman" w:cs="Times New Roman"/>
          <w:kern w:val="24"/>
          <w:sz w:val="28"/>
          <w:szCs w:val="28"/>
          <w:lang w:eastAsia="ru-RU"/>
        </w:rPr>
        <w:t xml:space="preserve">- может изучаться с позиции использования программированного обучения или применения средств наглядности, тренажеров, и т.п. Это и будут </w:t>
      </w:r>
      <w:r w:rsidRPr="00782CD4">
        <w:rPr>
          <w:rFonts w:ascii="Times New Roman" w:eastAsia="Times New Roman" w:hAnsi="Times New Roman" w:cs="Times New Roman"/>
          <w:b/>
          <w:bCs/>
          <w:kern w:val="24"/>
          <w:sz w:val="28"/>
          <w:szCs w:val="28"/>
          <w:lang w:eastAsia="ru-RU"/>
        </w:rPr>
        <w:t xml:space="preserve">предметы </w:t>
      </w:r>
      <w:r w:rsidRPr="00782CD4">
        <w:rPr>
          <w:rFonts w:ascii="Times New Roman" w:eastAsia="Times New Roman" w:hAnsi="Times New Roman" w:cs="Times New Roman"/>
          <w:kern w:val="24"/>
          <w:sz w:val="28"/>
          <w:szCs w:val="28"/>
          <w:lang w:eastAsia="ru-RU"/>
        </w:rPr>
        <w:t xml:space="preserve">исследования. </w:t>
      </w:r>
      <w:r w:rsidRPr="00782CD4">
        <w:rPr>
          <w:rFonts w:ascii="Times New Roman" w:eastAsia="Times New Roman" w:hAnsi="Times New Roman" w:cs="Times New Roman"/>
          <w:b/>
          <w:bCs/>
          <w:kern w:val="24"/>
          <w:sz w:val="28"/>
          <w:szCs w:val="28"/>
          <w:u w:val="single"/>
          <w:lang w:eastAsia="ru-RU"/>
        </w:rPr>
        <w:t>Но это не есть научная проблема, это практическая задача.</w:t>
      </w:r>
    </w:p>
    <w:p w14:paraId="161D5B10"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kern w:val="24"/>
          <w:sz w:val="28"/>
          <w:szCs w:val="28"/>
          <w:lang w:eastAsia="ru-RU"/>
        </w:rPr>
        <w:t xml:space="preserve">Проблемная ситуация. </w:t>
      </w:r>
      <w:r w:rsidRPr="00782CD4">
        <w:rPr>
          <w:rFonts w:ascii="Times New Roman" w:eastAsia="Times New Roman" w:hAnsi="Times New Roman" w:cs="Times New Roman"/>
          <w:kern w:val="24"/>
          <w:sz w:val="28"/>
          <w:szCs w:val="28"/>
          <w:lang w:eastAsia="ru-RU"/>
        </w:rPr>
        <w:t xml:space="preserve">Если обратиться к приведенному выше примеру овладения двигательными действиями как объекта исследования и проследить цепочку от практики, можно отметить следующее. </w:t>
      </w:r>
      <w:r w:rsidRPr="00782CD4">
        <w:rPr>
          <w:rFonts w:ascii="Times New Roman" w:eastAsia="Times New Roman" w:hAnsi="Times New Roman" w:cs="Times New Roman"/>
          <w:b/>
          <w:bCs/>
          <w:kern w:val="24"/>
          <w:sz w:val="28"/>
          <w:szCs w:val="28"/>
          <w:u w:val="single"/>
          <w:lang w:eastAsia="ru-RU"/>
        </w:rPr>
        <w:t>Освоение техники всегда затруднительно для обучающихся, что и порождает проблему.</w:t>
      </w:r>
      <w:r w:rsidRPr="00782CD4">
        <w:rPr>
          <w:rFonts w:ascii="Times New Roman" w:eastAsia="Times New Roman" w:hAnsi="Times New Roman" w:cs="Times New Roman"/>
          <w:kern w:val="24"/>
          <w:sz w:val="28"/>
          <w:szCs w:val="28"/>
          <w:u w:val="single"/>
          <w:lang w:eastAsia="ru-RU"/>
        </w:rPr>
        <w:t xml:space="preserve"> </w:t>
      </w:r>
      <w:r w:rsidRPr="00782CD4">
        <w:rPr>
          <w:rFonts w:ascii="Times New Roman" w:eastAsia="Times New Roman" w:hAnsi="Times New Roman" w:cs="Times New Roman"/>
          <w:kern w:val="24"/>
          <w:sz w:val="28"/>
          <w:szCs w:val="28"/>
          <w:lang w:eastAsia="ru-RU"/>
        </w:rPr>
        <w:t xml:space="preserve">Но вновь открываемые научные знания как в сфере непосредственно физического воспитания, так и в каких-то смежных науках могут создавать научную основу для того, чтобы данная практическая проблема переросла в научную. Например, знания, полученные в педагогике в отношении </w:t>
      </w:r>
      <w:r w:rsidRPr="00782CD4">
        <w:rPr>
          <w:rFonts w:ascii="Times New Roman" w:eastAsia="Times New Roman" w:hAnsi="Times New Roman" w:cs="Times New Roman"/>
          <w:b/>
          <w:bCs/>
          <w:kern w:val="24"/>
          <w:sz w:val="28"/>
          <w:szCs w:val="28"/>
          <w:lang w:eastAsia="ru-RU"/>
        </w:rPr>
        <w:t>проблемного обучения</w:t>
      </w:r>
      <w:r w:rsidRPr="00782CD4">
        <w:rPr>
          <w:rFonts w:ascii="Times New Roman" w:eastAsia="Times New Roman" w:hAnsi="Times New Roman" w:cs="Times New Roman"/>
          <w:kern w:val="24"/>
          <w:sz w:val="28"/>
          <w:szCs w:val="28"/>
          <w:lang w:eastAsia="ru-RU"/>
        </w:rPr>
        <w:t>, могут, по-видимому, способствовать повышению эффективности овладения двигательными действиями.</w:t>
      </w:r>
    </w:p>
    <w:p w14:paraId="7F3B43EF"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Таким образом, предметом изучения в данном случае будет </w:t>
      </w:r>
      <w:r w:rsidRPr="00782CD4">
        <w:rPr>
          <w:rFonts w:ascii="Times New Roman" w:eastAsia="Times New Roman" w:hAnsi="Times New Roman" w:cs="Times New Roman"/>
          <w:b/>
          <w:bCs/>
          <w:kern w:val="24"/>
          <w:sz w:val="28"/>
          <w:szCs w:val="28"/>
          <w:lang w:eastAsia="ru-RU"/>
        </w:rPr>
        <w:t>проблемное обучение</w:t>
      </w:r>
      <w:r w:rsidRPr="00782CD4">
        <w:rPr>
          <w:rFonts w:ascii="Times New Roman" w:eastAsia="Times New Roman" w:hAnsi="Times New Roman" w:cs="Times New Roman"/>
          <w:kern w:val="24"/>
          <w:sz w:val="28"/>
          <w:szCs w:val="28"/>
          <w:lang w:eastAsia="ru-RU"/>
        </w:rPr>
        <w:t>, которое позволит повысить эффективность овладение двигательным действием.</w:t>
      </w:r>
    </w:p>
    <w:p w14:paraId="1FAA20D6"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Цель и задачи исследования</w:t>
      </w:r>
    </w:p>
    <w:p w14:paraId="5CBA72B4"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Цель – это обобщённый результат исследования, что в общем виде должно быть достигнуто после проведения исследования. Цель формулируется после определения объекта и предмета исследования.</w:t>
      </w:r>
    </w:p>
    <w:p w14:paraId="77CF4FBC"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xml:space="preserve">Пример </w:t>
      </w:r>
    </w:p>
    <w:p w14:paraId="6732D229"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b/>
          <w:bCs/>
          <w:i/>
          <w:iCs/>
          <w:kern w:val="24"/>
          <w:sz w:val="28"/>
          <w:szCs w:val="28"/>
          <w:lang w:eastAsia="ru-RU"/>
        </w:rPr>
      </w:pPr>
      <w:r w:rsidRPr="00782CD4">
        <w:rPr>
          <w:rFonts w:ascii="Times New Roman" w:eastAsia="Times New Roman" w:hAnsi="Times New Roman" w:cs="Times New Roman"/>
          <w:b/>
          <w:bCs/>
          <w:i/>
          <w:iCs/>
          <w:kern w:val="24"/>
          <w:sz w:val="28"/>
          <w:szCs w:val="28"/>
          <w:lang w:eastAsia="ru-RU"/>
        </w:rPr>
        <w:t>Разработать:</w:t>
      </w:r>
    </w:p>
    <w:p w14:paraId="23B55A45"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педагогические основы формирования (воспитания, развития)! двигательных умений (физических качеств у младших школьников (студентов, детей дошкольного возраста);</w:t>
      </w:r>
    </w:p>
    <w:p w14:paraId="7F54C7B4"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 критерии, требования оценки состояния физического здоровья детей дошкольного возраста (школьников, студентов).</w:t>
      </w:r>
    </w:p>
    <w:p w14:paraId="727E3EE5"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b/>
          <w:bCs/>
          <w:i/>
          <w:iCs/>
          <w:kern w:val="24"/>
          <w:sz w:val="28"/>
          <w:szCs w:val="28"/>
          <w:lang w:eastAsia="ru-RU"/>
        </w:rPr>
      </w:pPr>
      <w:r w:rsidRPr="00782CD4">
        <w:rPr>
          <w:rFonts w:ascii="Times New Roman" w:eastAsia="Times New Roman" w:hAnsi="Times New Roman" w:cs="Times New Roman"/>
          <w:b/>
          <w:bCs/>
          <w:i/>
          <w:iCs/>
          <w:kern w:val="24"/>
          <w:sz w:val="28"/>
          <w:szCs w:val="28"/>
          <w:lang w:eastAsia="ru-RU"/>
        </w:rPr>
        <w:t>Обосновать:</w:t>
      </w:r>
    </w:p>
    <w:p w14:paraId="703FD6CB"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lastRenderedPageBreak/>
        <w:t xml:space="preserve">- </w:t>
      </w:r>
      <w:r w:rsidRPr="00782CD4">
        <w:rPr>
          <w:rFonts w:ascii="Times New Roman" w:eastAsia="Times New Roman" w:hAnsi="Times New Roman" w:cs="Times New Roman"/>
          <w:kern w:val="24"/>
          <w:sz w:val="28"/>
          <w:szCs w:val="28"/>
          <w:lang w:eastAsia="ru-RU"/>
        </w:rPr>
        <w:t>содержание (средства, методы, формы организации) тренировочных занятий в группах начальной подготовки ДЮСШ.</w:t>
      </w:r>
    </w:p>
    <w:p w14:paraId="5C201079"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Выявить: </w:t>
      </w:r>
      <w:r w:rsidRPr="00782CD4">
        <w:rPr>
          <w:rFonts w:ascii="Times New Roman" w:eastAsia="Times New Roman" w:hAnsi="Times New Roman" w:cs="Times New Roman"/>
          <w:kern w:val="24"/>
          <w:sz w:val="28"/>
          <w:szCs w:val="28"/>
          <w:lang w:eastAsia="ru-RU"/>
        </w:rPr>
        <w:t>(определить, экспериментально проверить, доказать) методические условия формирования (воспитания, развития) двигательных навыков (физических качеств, личностных черт, здорового образа жизни) у дошкольников (школьников, студентов).</w:t>
      </w:r>
    </w:p>
    <w:p w14:paraId="5524CCFE"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b/>
          <w:bCs/>
          <w:i/>
          <w:iCs/>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Проанализировать: </w:t>
      </w:r>
      <w:r w:rsidRPr="00782CD4">
        <w:rPr>
          <w:rFonts w:ascii="Times New Roman" w:eastAsia="Times New Roman" w:hAnsi="Times New Roman" w:cs="Times New Roman"/>
          <w:kern w:val="24"/>
          <w:sz w:val="28"/>
          <w:szCs w:val="28"/>
          <w:lang w:eastAsia="ru-RU"/>
        </w:rPr>
        <w:t xml:space="preserve">существующую систему спортивной подготовки самбистов. </w:t>
      </w:r>
    </w:p>
    <w:p w14:paraId="7FD920B5"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Гипотеза исследования</w:t>
      </w:r>
    </w:p>
    <w:p w14:paraId="47C8CA4C"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Гипотеза – это аргументированное предположение о том, как, за счет чего можно получить запланированный результат.</w:t>
      </w:r>
    </w:p>
    <w:p w14:paraId="7D0599E6"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В основе гипотезы лежит предположение, которое требует проверки.</w:t>
      </w:r>
    </w:p>
    <w:p w14:paraId="5AEE1A05"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2. Это предположение касается прежде всего того, каким образом исследователь намерен достичь поставленной цели.</w:t>
      </w:r>
    </w:p>
    <w:p w14:paraId="7B690941"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3. Предположение должно быть обоснованным. Должно строиться на основе анализа прошлого, выделения тенденций развития этого прошлого и переноса этих тенденций на будущее.</w:t>
      </w:r>
    </w:p>
    <w:p w14:paraId="079501D8"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Выделяют следующие виды гипотез:</w:t>
      </w:r>
    </w:p>
    <w:p w14:paraId="7A747F6D" w14:textId="77777777" w:rsidR="006F3044" w:rsidRPr="00782CD4" w:rsidRDefault="006F3044" w:rsidP="006F3044">
      <w:pPr>
        <w:pStyle w:val="a3"/>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Описательные </w:t>
      </w:r>
      <w:r w:rsidRPr="00782CD4">
        <w:rPr>
          <w:rFonts w:ascii="Times New Roman" w:eastAsia="Times New Roman" w:hAnsi="Times New Roman" w:cs="Times New Roman"/>
          <w:kern w:val="24"/>
          <w:sz w:val="28"/>
          <w:szCs w:val="28"/>
          <w:lang w:eastAsia="ru-RU"/>
        </w:rPr>
        <w:t>(о возможных связях изучаемого явления «предполагается, что…будет определять…»);</w:t>
      </w:r>
    </w:p>
    <w:p w14:paraId="62496F22" w14:textId="77777777" w:rsidR="006F3044" w:rsidRPr="00782CD4" w:rsidRDefault="006F3044" w:rsidP="006F3044">
      <w:pPr>
        <w:pStyle w:val="a3"/>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Объяснительные</w:t>
      </w:r>
      <w:r w:rsidRPr="00782CD4">
        <w:rPr>
          <w:rFonts w:ascii="Times New Roman" w:eastAsia="Times New Roman" w:hAnsi="Times New Roman" w:cs="Times New Roman"/>
          <w:kern w:val="24"/>
          <w:sz w:val="28"/>
          <w:szCs w:val="28"/>
          <w:lang w:eastAsia="ru-RU"/>
        </w:rPr>
        <w:t xml:space="preserve"> (не только о связях явления, но и </w:t>
      </w:r>
      <w:proofErr w:type="gramStart"/>
      <w:r w:rsidRPr="00782CD4">
        <w:rPr>
          <w:rFonts w:ascii="Times New Roman" w:eastAsia="Times New Roman" w:hAnsi="Times New Roman" w:cs="Times New Roman"/>
          <w:kern w:val="24"/>
          <w:sz w:val="28"/>
          <w:szCs w:val="28"/>
          <w:lang w:eastAsia="ru-RU"/>
        </w:rPr>
        <w:t>о причинах</w:t>
      </w:r>
      <w:proofErr w:type="gramEnd"/>
      <w:r w:rsidRPr="00782CD4">
        <w:rPr>
          <w:rFonts w:ascii="Times New Roman" w:eastAsia="Times New Roman" w:hAnsi="Times New Roman" w:cs="Times New Roman"/>
          <w:kern w:val="24"/>
          <w:sz w:val="28"/>
          <w:szCs w:val="28"/>
          <w:lang w:eastAsia="ru-RU"/>
        </w:rPr>
        <w:t xml:space="preserve"> их порождающих «предполагается, что…будет определять…, поскольку…»);</w:t>
      </w:r>
    </w:p>
    <w:p w14:paraId="363952FA" w14:textId="77777777" w:rsidR="006F3044" w:rsidRPr="00782CD4" w:rsidRDefault="006F3044" w:rsidP="006F3044">
      <w:pPr>
        <w:pStyle w:val="a3"/>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Прогностические</w:t>
      </w:r>
      <w:r w:rsidRPr="00782CD4">
        <w:rPr>
          <w:rFonts w:ascii="Times New Roman" w:eastAsia="Times New Roman" w:hAnsi="Times New Roman" w:cs="Times New Roman"/>
          <w:kern w:val="24"/>
          <w:sz w:val="28"/>
          <w:szCs w:val="28"/>
          <w:lang w:eastAsia="ru-RU"/>
        </w:rPr>
        <w:t xml:space="preserve"> (предполагается, что если…, то …);</w:t>
      </w:r>
    </w:p>
    <w:p w14:paraId="503122AD" w14:textId="77777777" w:rsidR="006F3044" w:rsidRPr="00782CD4" w:rsidRDefault="006F3044" w:rsidP="006F3044">
      <w:pPr>
        <w:pStyle w:val="a3"/>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kern w:val="24"/>
          <w:sz w:val="28"/>
          <w:szCs w:val="28"/>
          <w:lang w:eastAsia="ru-RU"/>
        </w:rPr>
      </w:pPr>
      <w:proofErr w:type="spellStart"/>
      <w:r w:rsidRPr="00782CD4">
        <w:rPr>
          <w:rFonts w:ascii="Times New Roman" w:eastAsia="Times New Roman" w:hAnsi="Times New Roman" w:cs="Times New Roman"/>
          <w:b/>
          <w:bCs/>
          <w:i/>
          <w:iCs/>
          <w:kern w:val="24"/>
          <w:sz w:val="28"/>
          <w:szCs w:val="28"/>
          <w:lang w:eastAsia="ru-RU"/>
        </w:rPr>
        <w:t>Комбинированые</w:t>
      </w:r>
      <w:proofErr w:type="spellEnd"/>
      <w:r w:rsidRPr="00782CD4">
        <w:rPr>
          <w:rFonts w:ascii="Times New Roman" w:eastAsia="Times New Roman" w:hAnsi="Times New Roman" w:cs="Times New Roman"/>
          <w:b/>
          <w:bCs/>
          <w:i/>
          <w:iCs/>
          <w:kern w:val="24"/>
          <w:sz w:val="28"/>
          <w:szCs w:val="28"/>
          <w:lang w:eastAsia="ru-RU"/>
        </w:rPr>
        <w:t xml:space="preserve">, </w:t>
      </w:r>
      <w:r w:rsidRPr="00782CD4">
        <w:rPr>
          <w:rFonts w:ascii="Times New Roman" w:eastAsia="Times New Roman" w:hAnsi="Times New Roman" w:cs="Times New Roman"/>
          <w:kern w:val="24"/>
          <w:sz w:val="28"/>
          <w:szCs w:val="28"/>
          <w:lang w:eastAsia="ru-RU"/>
        </w:rPr>
        <w:t>т.е. сочетающие три названных вида.</w:t>
      </w:r>
    </w:p>
    <w:p w14:paraId="080C293B"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kern w:val="24"/>
          <w:sz w:val="28"/>
          <w:szCs w:val="28"/>
          <w:lang w:eastAsia="ru-RU"/>
        </w:rPr>
        <w:t>Задачи исследования</w:t>
      </w:r>
    </w:p>
    <w:p w14:paraId="559682DD"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kern w:val="24"/>
          <w:sz w:val="28"/>
          <w:szCs w:val="28"/>
          <w:lang w:eastAsia="ru-RU"/>
        </w:rPr>
        <w:t xml:space="preserve">Задачи исследования </w:t>
      </w:r>
      <w:r w:rsidRPr="00782CD4">
        <w:rPr>
          <w:rFonts w:ascii="Times New Roman" w:eastAsia="Times New Roman" w:hAnsi="Times New Roman" w:cs="Times New Roman"/>
          <w:kern w:val="24"/>
          <w:sz w:val="28"/>
          <w:szCs w:val="28"/>
          <w:lang w:eastAsia="ru-RU"/>
        </w:rPr>
        <w:t>показывают, что предстоит решать в ходе научного исследования в соответствии с поставленной це</w:t>
      </w:r>
      <w:r w:rsidRPr="00782CD4">
        <w:rPr>
          <w:rFonts w:ascii="Times New Roman" w:eastAsia="Times New Roman" w:hAnsi="Times New Roman" w:cs="Times New Roman"/>
          <w:kern w:val="24"/>
          <w:sz w:val="28"/>
          <w:szCs w:val="28"/>
          <w:lang w:eastAsia="ru-RU"/>
        </w:rPr>
        <w:softHyphen/>
        <w:t xml:space="preserve">лью. Обычно это делается в форме перечисления: </w:t>
      </w:r>
      <w:r w:rsidRPr="00782CD4">
        <w:rPr>
          <w:rFonts w:ascii="Times New Roman" w:eastAsia="Times New Roman" w:hAnsi="Times New Roman" w:cs="Times New Roman"/>
          <w:b/>
          <w:bCs/>
          <w:i/>
          <w:iCs/>
          <w:kern w:val="24"/>
          <w:sz w:val="28"/>
          <w:szCs w:val="28"/>
          <w:lang w:eastAsia="ru-RU"/>
        </w:rPr>
        <w:t xml:space="preserve">изучить..., описать..., выявить..., разработать... </w:t>
      </w:r>
      <w:r w:rsidRPr="00782CD4">
        <w:rPr>
          <w:rFonts w:ascii="Times New Roman" w:eastAsia="Times New Roman" w:hAnsi="Times New Roman" w:cs="Times New Roman"/>
          <w:b/>
          <w:bCs/>
          <w:kern w:val="24"/>
          <w:sz w:val="28"/>
          <w:szCs w:val="28"/>
          <w:lang w:eastAsia="ru-RU"/>
        </w:rPr>
        <w:t xml:space="preserve">и т.п., </w:t>
      </w:r>
      <w:r w:rsidRPr="00782CD4">
        <w:rPr>
          <w:rFonts w:ascii="Times New Roman" w:eastAsia="Times New Roman" w:hAnsi="Times New Roman" w:cs="Times New Roman"/>
          <w:kern w:val="24"/>
          <w:sz w:val="28"/>
          <w:szCs w:val="28"/>
          <w:lang w:eastAsia="ru-RU"/>
        </w:rPr>
        <w:t>причем рекомен</w:t>
      </w:r>
      <w:r w:rsidRPr="00782CD4">
        <w:rPr>
          <w:rFonts w:ascii="Times New Roman" w:eastAsia="Times New Roman" w:hAnsi="Times New Roman" w:cs="Times New Roman"/>
          <w:kern w:val="24"/>
          <w:sz w:val="28"/>
          <w:szCs w:val="28"/>
          <w:lang w:eastAsia="ru-RU"/>
        </w:rPr>
        <w:softHyphen/>
        <w:t>дуют каждую задачу начинать с нового глагола.</w:t>
      </w:r>
    </w:p>
    <w:p w14:paraId="0A274E9A"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Первая задача, </w:t>
      </w:r>
      <w:r w:rsidRPr="00782CD4">
        <w:rPr>
          <w:rFonts w:ascii="Times New Roman" w:eastAsia="Times New Roman" w:hAnsi="Times New Roman" w:cs="Times New Roman"/>
          <w:kern w:val="24"/>
          <w:sz w:val="28"/>
          <w:szCs w:val="28"/>
          <w:lang w:eastAsia="ru-RU"/>
        </w:rPr>
        <w:t>как правило, связана с выявлением, уточне</w:t>
      </w:r>
      <w:r w:rsidRPr="00782CD4">
        <w:rPr>
          <w:rFonts w:ascii="Times New Roman" w:eastAsia="Times New Roman" w:hAnsi="Times New Roman" w:cs="Times New Roman"/>
          <w:kern w:val="24"/>
          <w:sz w:val="28"/>
          <w:szCs w:val="28"/>
          <w:lang w:eastAsia="ru-RU"/>
        </w:rPr>
        <w:softHyphen/>
        <w:t>нием, углублением, методологическим обоснованием сущности, природы, структуры изучаемого объекта.</w:t>
      </w:r>
    </w:p>
    <w:p w14:paraId="20FF1628"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Вторая задача </w:t>
      </w:r>
      <w:r w:rsidRPr="00782CD4">
        <w:rPr>
          <w:rFonts w:ascii="Times New Roman" w:eastAsia="Times New Roman" w:hAnsi="Times New Roman" w:cs="Times New Roman"/>
          <w:kern w:val="24"/>
          <w:sz w:val="28"/>
          <w:szCs w:val="28"/>
          <w:lang w:eastAsia="ru-RU"/>
        </w:rPr>
        <w:t>связана с анализом реального состояния предмета исследования, динамики, внутренних противоречий его развития.</w:t>
      </w:r>
    </w:p>
    <w:p w14:paraId="7501B673"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Третья задача </w:t>
      </w:r>
      <w:r w:rsidRPr="00782CD4">
        <w:rPr>
          <w:rFonts w:ascii="Times New Roman" w:eastAsia="Times New Roman" w:hAnsi="Times New Roman" w:cs="Times New Roman"/>
          <w:kern w:val="24"/>
          <w:sz w:val="28"/>
          <w:szCs w:val="28"/>
          <w:lang w:eastAsia="ru-RU"/>
        </w:rPr>
        <w:t>связана со способностями преобразования, моделирования, опытно-экспериментальной проверки.</w:t>
      </w:r>
    </w:p>
    <w:p w14:paraId="5DC14346" w14:textId="77777777" w:rsidR="006F3044" w:rsidRPr="00782CD4" w:rsidRDefault="006F3044" w:rsidP="006F3044">
      <w:pPr>
        <w:autoSpaceDE w:val="0"/>
        <w:autoSpaceDN w:val="0"/>
        <w:adjustRightInd w:val="0"/>
        <w:spacing w:after="0" w:line="240" w:lineRule="auto"/>
        <w:ind w:firstLine="567"/>
        <w:jc w:val="both"/>
        <w:rPr>
          <w:rFonts w:ascii="Times New Roman" w:eastAsia="Times New Roman" w:hAnsi="Times New Roman" w:cs="Times New Roman"/>
          <w:kern w:val="24"/>
          <w:sz w:val="28"/>
          <w:szCs w:val="28"/>
          <w:lang w:eastAsia="ru-RU"/>
        </w:rPr>
      </w:pPr>
      <w:r w:rsidRPr="00782CD4">
        <w:rPr>
          <w:rFonts w:ascii="Times New Roman" w:eastAsia="Times New Roman" w:hAnsi="Times New Roman" w:cs="Times New Roman"/>
          <w:b/>
          <w:bCs/>
          <w:i/>
          <w:iCs/>
          <w:kern w:val="24"/>
          <w:sz w:val="28"/>
          <w:szCs w:val="28"/>
          <w:lang w:eastAsia="ru-RU"/>
        </w:rPr>
        <w:t xml:space="preserve">Четвертая задача </w:t>
      </w:r>
      <w:r w:rsidRPr="00782CD4">
        <w:rPr>
          <w:rFonts w:ascii="Times New Roman" w:eastAsia="Times New Roman" w:hAnsi="Times New Roman" w:cs="Times New Roman"/>
          <w:kern w:val="24"/>
          <w:sz w:val="28"/>
          <w:szCs w:val="28"/>
          <w:lang w:eastAsia="ru-RU"/>
        </w:rPr>
        <w:t>связана с выявлением путей и средств повышения эффективности, совершенствования исследуемого явления, процесса, т.е. с практическими аспектами работы, с проблемой управления исследуемым объектом.</w:t>
      </w:r>
    </w:p>
    <w:p w14:paraId="5A3ECB0A" w14:textId="77777777" w:rsidR="006F3044" w:rsidRDefault="006F3044" w:rsidP="006F3044">
      <w:pPr>
        <w:spacing w:after="0" w:line="240" w:lineRule="auto"/>
        <w:jc w:val="both"/>
        <w:rPr>
          <w:rFonts w:ascii="Times New Roman" w:hAnsi="Times New Roman" w:cs="Times New Roman"/>
          <w:sz w:val="24"/>
          <w:szCs w:val="24"/>
        </w:rPr>
      </w:pPr>
    </w:p>
    <w:p w14:paraId="36002D14" w14:textId="77777777" w:rsidR="006F3044" w:rsidRPr="00D915E0" w:rsidRDefault="006F3044" w:rsidP="006F3044">
      <w:pPr>
        <w:spacing w:after="0" w:line="240" w:lineRule="auto"/>
        <w:ind w:firstLine="709"/>
        <w:jc w:val="center"/>
        <w:rPr>
          <w:rFonts w:ascii="Times New Roman" w:hAnsi="Times New Roman" w:cs="Times New Roman"/>
          <w:b/>
          <w:bCs/>
          <w:sz w:val="28"/>
          <w:szCs w:val="28"/>
        </w:rPr>
      </w:pPr>
      <w:r w:rsidRPr="00D915E0">
        <w:rPr>
          <w:rFonts w:ascii="Times New Roman" w:hAnsi="Times New Roman" w:cs="Times New Roman"/>
          <w:b/>
          <w:bCs/>
          <w:sz w:val="28"/>
          <w:szCs w:val="28"/>
        </w:rPr>
        <w:t>Содержание ВКР</w:t>
      </w:r>
    </w:p>
    <w:p w14:paraId="3FCE2811" w14:textId="77777777" w:rsidR="006F3044" w:rsidRPr="00D915E0" w:rsidRDefault="006F3044" w:rsidP="006F3044">
      <w:pPr>
        <w:spacing w:after="0" w:line="240" w:lineRule="auto"/>
        <w:ind w:firstLine="709"/>
        <w:jc w:val="both"/>
        <w:rPr>
          <w:rFonts w:ascii="Times New Roman" w:hAnsi="Times New Roman" w:cs="Times New Roman"/>
          <w:b/>
          <w:bCs/>
          <w:sz w:val="28"/>
          <w:szCs w:val="28"/>
        </w:rPr>
      </w:pPr>
    </w:p>
    <w:p w14:paraId="62E3D8CF" w14:textId="77777777" w:rsidR="006F3044" w:rsidRPr="00D915E0" w:rsidRDefault="006F3044" w:rsidP="006F3044">
      <w:pPr>
        <w:spacing w:after="0" w:line="240" w:lineRule="auto"/>
        <w:ind w:firstLine="709"/>
        <w:jc w:val="both"/>
        <w:rPr>
          <w:rFonts w:ascii="Times New Roman" w:hAnsi="Times New Roman" w:cs="Times New Roman"/>
          <w:sz w:val="28"/>
          <w:szCs w:val="28"/>
        </w:rPr>
      </w:pPr>
      <w:r w:rsidRPr="006F0A1E">
        <w:rPr>
          <w:rFonts w:ascii="Times New Roman" w:hAnsi="Times New Roman" w:cs="Times New Roman"/>
          <w:sz w:val="28"/>
          <w:szCs w:val="28"/>
        </w:rPr>
        <w:lastRenderedPageBreak/>
        <w:t>Содержание диссертации должны составлять результаты проведенных</w:t>
      </w:r>
      <w:r w:rsidRPr="00D915E0">
        <w:rPr>
          <w:rFonts w:ascii="Times New Roman" w:hAnsi="Times New Roman" w:cs="Times New Roman"/>
          <w:sz w:val="28"/>
          <w:szCs w:val="28"/>
        </w:rPr>
        <w:t xml:space="preserve"> </w:t>
      </w:r>
      <w:r w:rsidRPr="006F0A1E">
        <w:rPr>
          <w:rFonts w:ascii="Times New Roman" w:hAnsi="Times New Roman" w:cs="Times New Roman"/>
          <w:sz w:val="28"/>
          <w:szCs w:val="28"/>
        </w:rPr>
        <w:t>исследований, направленных на решение актуальных задач в области науки, техники,</w:t>
      </w:r>
      <w:r w:rsidRPr="00D915E0">
        <w:rPr>
          <w:rFonts w:ascii="Times New Roman" w:hAnsi="Times New Roman" w:cs="Times New Roman"/>
          <w:sz w:val="28"/>
          <w:szCs w:val="28"/>
        </w:rPr>
        <w:t xml:space="preserve"> технологии, экономики, менеджмента и других сферах деятельности. </w:t>
      </w:r>
    </w:p>
    <w:p w14:paraId="5A0165B9" w14:textId="77777777" w:rsidR="006F3044" w:rsidRPr="00E33DDE" w:rsidRDefault="006F3044" w:rsidP="006F3044">
      <w:pPr>
        <w:spacing w:after="0" w:line="240" w:lineRule="auto"/>
        <w:ind w:firstLine="709"/>
        <w:jc w:val="both"/>
        <w:rPr>
          <w:rFonts w:ascii="Times New Roman" w:hAnsi="Times New Roman" w:cs="Times New Roman"/>
          <w:sz w:val="28"/>
          <w:szCs w:val="28"/>
        </w:rPr>
      </w:pPr>
      <w:r w:rsidRPr="00E33DDE">
        <w:rPr>
          <w:rFonts w:ascii="Times New Roman" w:hAnsi="Times New Roman" w:cs="Times New Roman"/>
          <w:sz w:val="28"/>
          <w:szCs w:val="28"/>
        </w:rPr>
        <w:t>Магистерская диссертация имеет целью показать:</w:t>
      </w:r>
    </w:p>
    <w:p w14:paraId="02A852F6" w14:textId="77777777" w:rsidR="006F3044" w:rsidRPr="00D915E0" w:rsidRDefault="006F3044" w:rsidP="006F3044">
      <w:pPr>
        <w:pStyle w:val="a3"/>
        <w:numPr>
          <w:ilvl w:val="0"/>
          <w:numId w:val="8"/>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уровень профессиональной подготовки выпускника по соответствующей</w:t>
      </w:r>
    </w:p>
    <w:p w14:paraId="0E83584C" w14:textId="77777777" w:rsidR="006F3044" w:rsidRPr="00D915E0" w:rsidRDefault="006F3044" w:rsidP="006F3044">
      <w:pPr>
        <w:pStyle w:val="a3"/>
        <w:numPr>
          <w:ilvl w:val="0"/>
          <w:numId w:val="8"/>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магистерской программе;</w:t>
      </w:r>
    </w:p>
    <w:p w14:paraId="5FDF268A" w14:textId="77777777" w:rsidR="006F3044" w:rsidRPr="00D915E0" w:rsidRDefault="006F3044" w:rsidP="006F3044">
      <w:pPr>
        <w:pStyle w:val="a3"/>
        <w:numPr>
          <w:ilvl w:val="0"/>
          <w:numId w:val="8"/>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умение изучать и обобщать литературные источники в соответствующей</w:t>
      </w:r>
    </w:p>
    <w:p w14:paraId="0ED65F31" w14:textId="77777777" w:rsidR="006F3044" w:rsidRPr="00D915E0" w:rsidRDefault="006F3044" w:rsidP="006F3044">
      <w:pPr>
        <w:pStyle w:val="a3"/>
        <w:numPr>
          <w:ilvl w:val="0"/>
          <w:numId w:val="8"/>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области знаний;</w:t>
      </w:r>
    </w:p>
    <w:p w14:paraId="510E9339" w14:textId="77777777" w:rsidR="006F3044" w:rsidRPr="00D915E0" w:rsidRDefault="006F3044" w:rsidP="006F3044">
      <w:pPr>
        <w:pStyle w:val="a3"/>
        <w:numPr>
          <w:ilvl w:val="0"/>
          <w:numId w:val="8"/>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способность самостоятельно проводить научные исследования,</w:t>
      </w:r>
    </w:p>
    <w:p w14:paraId="3732C2EE" w14:textId="77777777" w:rsidR="006F3044" w:rsidRPr="00D915E0" w:rsidRDefault="006F3044" w:rsidP="006F3044">
      <w:pPr>
        <w:pStyle w:val="a3"/>
        <w:numPr>
          <w:ilvl w:val="0"/>
          <w:numId w:val="8"/>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выполнять проектные работы, систематизировать и обобщать фактический материал;</w:t>
      </w:r>
    </w:p>
    <w:p w14:paraId="316CFA68" w14:textId="77777777" w:rsidR="006F3044" w:rsidRPr="00D915E0" w:rsidRDefault="006F3044" w:rsidP="006F3044">
      <w:pPr>
        <w:pStyle w:val="a3"/>
        <w:numPr>
          <w:ilvl w:val="0"/>
          <w:numId w:val="8"/>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 xml:space="preserve"> умение самостоятельно обосновывать выводы и практические</w:t>
      </w:r>
    </w:p>
    <w:p w14:paraId="3CCF285F" w14:textId="77777777" w:rsidR="006F3044" w:rsidRPr="00D915E0" w:rsidRDefault="006F3044" w:rsidP="006F3044">
      <w:pPr>
        <w:pStyle w:val="a3"/>
        <w:numPr>
          <w:ilvl w:val="0"/>
          <w:numId w:val="8"/>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рекомендации по результатам проведенных исследований.</w:t>
      </w:r>
    </w:p>
    <w:p w14:paraId="724C8E03" w14:textId="77777777" w:rsidR="006F3044" w:rsidRPr="00E33DDE" w:rsidRDefault="006F3044" w:rsidP="006F3044">
      <w:pPr>
        <w:spacing w:after="0" w:line="240" w:lineRule="auto"/>
        <w:ind w:firstLine="709"/>
        <w:jc w:val="both"/>
        <w:rPr>
          <w:rFonts w:ascii="Times New Roman" w:hAnsi="Times New Roman" w:cs="Times New Roman"/>
          <w:sz w:val="28"/>
          <w:szCs w:val="28"/>
        </w:rPr>
      </w:pPr>
      <w:r w:rsidRPr="00E33DDE">
        <w:rPr>
          <w:rFonts w:ascii="Times New Roman" w:hAnsi="Times New Roman" w:cs="Times New Roman"/>
          <w:sz w:val="28"/>
          <w:szCs w:val="28"/>
        </w:rPr>
        <w:t>Для достижения целей написания магистерской диссертации обучающийся</w:t>
      </w:r>
      <w:r>
        <w:rPr>
          <w:rFonts w:ascii="Times New Roman" w:hAnsi="Times New Roman" w:cs="Times New Roman"/>
          <w:sz w:val="28"/>
          <w:szCs w:val="28"/>
        </w:rPr>
        <w:t xml:space="preserve"> </w:t>
      </w:r>
      <w:r w:rsidRPr="00E33DDE">
        <w:rPr>
          <w:rFonts w:ascii="Times New Roman" w:hAnsi="Times New Roman" w:cs="Times New Roman"/>
          <w:sz w:val="28"/>
          <w:szCs w:val="28"/>
        </w:rPr>
        <w:t>магистратуры должен решить следующие задачи:</w:t>
      </w:r>
    </w:p>
    <w:p w14:paraId="7DF1108F" w14:textId="77777777" w:rsidR="006F3044" w:rsidRPr="00D915E0" w:rsidRDefault="006F3044" w:rsidP="006F3044">
      <w:pPr>
        <w:pStyle w:val="a3"/>
        <w:numPr>
          <w:ilvl w:val="0"/>
          <w:numId w:val="9"/>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провести теоретическое исследование по обоснованию научной идеи и сущности изучаемого явления или процесса;</w:t>
      </w:r>
    </w:p>
    <w:p w14:paraId="24152760" w14:textId="77777777" w:rsidR="006F3044" w:rsidRPr="00D915E0" w:rsidRDefault="006F3044" w:rsidP="006F3044">
      <w:pPr>
        <w:pStyle w:val="a3"/>
        <w:numPr>
          <w:ilvl w:val="0"/>
          <w:numId w:val="9"/>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обосновать методику, проанализировать изучаемое явление или процесс,</w:t>
      </w:r>
    </w:p>
    <w:p w14:paraId="5A94573A" w14:textId="77777777" w:rsidR="006F3044" w:rsidRPr="00D915E0" w:rsidRDefault="006F3044" w:rsidP="006F3044">
      <w:pPr>
        <w:pStyle w:val="a3"/>
        <w:numPr>
          <w:ilvl w:val="0"/>
          <w:numId w:val="9"/>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выявить тенденции и закономерности его развития на основе конкретных данных;</w:t>
      </w:r>
    </w:p>
    <w:p w14:paraId="07E3459C" w14:textId="77777777" w:rsidR="006F3044" w:rsidRPr="00D915E0" w:rsidRDefault="006F3044" w:rsidP="006F3044">
      <w:pPr>
        <w:pStyle w:val="a3"/>
        <w:numPr>
          <w:ilvl w:val="0"/>
          <w:numId w:val="9"/>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разработать конкретные предложения по совершенствованию и развитию исследуемого явления, процесса или объекта.</w:t>
      </w:r>
    </w:p>
    <w:p w14:paraId="34F2169D" w14:textId="77777777" w:rsidR="006F3044" w:rsidRPr="00D915E0" w:rsidRDefault="006F3044" w:rsidP="006F3044">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Примерный объем магистерской диссертации без приложений составляет 80–100 страниц печатного текста.</w:t>
      </w:r>
    </w:p>
    <w:p w14:paraId="465A4D91" w14:textId="77777777" w:rsidR="006F3044" w:rsidRPr="00E33DDE" w:rsidRDefault="006F3044" w:rsidP="006F3044">
      <w:pPr>
        <w:spacing w:after="0" w:line="240" w:lineRule="auto"/>
        <w:ind w:firstLine="709"/>
        <w:jc w:val="both"/>
        <w:rPr>
          <w:rFonts w:ascii="Times New Roman" w:hAnsi="Times New Roman" w:cs="Times New Roman"/>
          <w:sz w:val="28"/>
          <w:szCs w:val="28"/>
        </w:rPr>
      </w:pPr>
      <w:r w:rsidRPr="00E33DDE">
        <w:rPr>
          <w:rFonts w:ascii="Times New Roman" w:hAnsi="Times New Roman" w:cs="Times New Roman"/>
          <w:sz w:val="28"/>
          <w:szCs w:val="28"/>
        </w:rPr>
        <w:t>Материалы магистерской диссертации должны состоять из структурных</w:t>
      </w:r>
      <w:r>
        <w:rPr>
          <w:rFonts w:ascii="Times New Roman" w:hAnsi="Times New Roman" w:cs="Times New Roman"/>
          <w:sz w:val="28"/>
          <w:szCs w:val="28"/>
        </w:rPr>
        <w:t xml:space="preserve"> </w:t>
      </w:r>
      <w:r w:rsidRPr="00E33DDE">
        <w:rPr>
          <w:rFonts w:ascii="Times New Roman" w:hAnsi="Times New Roman" w:cs="Times New Roman"/>
          <w:sz w:val="28"/>
          <w:szCs w:val="28"/>
        </w:rPr>
        <w:t>элементов, расположенных в следующем порядке:</w:t>
      </w:r>
    </w:p>
    <w:p w14:paraId="115E86ED" w14:textId="77777777" w:rsidR="006F3044" w:rsidRPr="00D915E0" w:rsidRDefault="006F3044" w:rsidP="006F3044">
      <w:pPr>
        <w:pStyle w:val="a3"/>
        <w:numPr>
          <w:ilvl w:val="0"/>
          <w:numId w:val="10"/>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титульный лист;</w:t>
      </w:r>
    </w:p>
    <w:p w14:paraId="726ADE01" w14:textId="77777777" w:rsidR="006F3044" w:rsidRPr="00D915E0" w:rsidRDefault="006F3044" w:rsidP="006F3044">
      <w:pPr>
        <w:pStyle w:val="a3"/>
        <w:numPr>
          <w:ilvl w:val="0"/>
          <w:numId w:val="10"/>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задание на диссертацию;</w:t>
      </w:r>
    </w:p>
    <w:p w14:paraId="08D3B724" w14:textId="77777777" w:rsidR="006F3044" w:rsidRPr="00D915E0" w:rsidRDefault="006F3044" w:rsidP="006F3044">
      <w:pPr>
        <w:pStyle w:val="a3"/>
        <w:numPr>
          <w:ilvl w:val="0"/>
          <w:numId w:val="10"/>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аннотация (на русском и иностранном языке);</w:t>
      </w:r>
    </w:p>
    <w:p w14:paraId="3D258D69" w14:textId="77777777" w:rsidR="006F3044" w:rsidRPr="00D915E0" w:rsidRDefault="006F3044" w:rsidP="006F3044">
      <w:pPr>
        <w:pStyle w:val="a3"/>
        <w:numPr>
          <w:ilvl w:val="0"/>
          <w:numId w:val="10"/>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содержание (с указанием номеров страниц);</w:t>
      </w:r>
    </w:p>
    <w:p w14:paraId="64AECADC" w14:textId="77777777" w:rsidR="006F3044" w:rsidRPr="00D915E0" w:rsidRDefault="006F3044" w:rsidP="006F3044">
      <w:pPr>
        <w:pStyle w:val="a3"/>
        <w:numPr>
          <w:ilvl w:val="0"/>
          <w:numId w:val="10"/>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введение;</w:t>
      </w:r>
    </w:p>
    <w:p w14:paraId="20A95255" w14:textId="77777777" w:rsidR="006F3044" w:rsidRPr="00D915E0" w:rsidRDefault="006F3044" w:rsidP="006F3044">
      <w:pPr>
        <w:pStyle w:val="a3"/>
        <w:numPr>
          <w:ilvl w:val="0"/>
          <w:numId w:val="10"/>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основная часть (разделы, подразделы, пункты, подпункты);</w:t>
      </w:r>
    </w:p>
    <w:p w14:paraId="1AC85CC0" w14:textId="77777777" w:rsidR="006F3044" w:rsidRPr="00D915E0" w:rsidRDefault="006F3044" w:rsidP="006F3044">
      <w:pPr>
        <w:pStyle w:val="a3"/>
        <w:numPr>
          <w:ilvl w:val="0"/>
          <w:numId w:val="10"/>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заключение;</w:t>
      </w:r>
    </w:p>
    <w:p w14:paraId="139AEB5F" w14:textId="77777777" w:rsidR="006F3044" w:rsidRPr="00D915E0" w:rsidRDefault="006F3044" w:rsidP="006F3044">
      <w:pPr>
        <w:pStyle w:val="a3"/>
        <w:numPr>
          <w:ilvl w:val="0"/>
          <w:numId w:val="10"/>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список использованных источников;</w:t>
      </w:r>
    </w:p>
    <w:p w14:paraId="39446923" w14:textId="77777777" w:rsidR="006F3044" w:rsidRPr="00D915E0" w:rsidRDefault="006F3044" w:rsidP="006F3044">
      <w:pPr>
        <w:pStyle w:val="a3"/>
        <w:numPr>
          <w:ilvl w:val="0"/>
          <w:numId w:val="10"/>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приложения;</w:t>
      </w:r>
    </w:p>
    <w:p w14:paraId="10824473" w14:textId="77777777" w:rsidR="006F3044" w:rsidRPr="00D915E0" w:rsidRDefault="006F3044" w:rsidP="006F3044">
      <w:pPr>
        <w:pStyle w:val="a3"/>
        <w:numPr>
          <w:ilvl w:val="0"/>
          <w:numId w:val="10"/>
        </w:numPr>
        <w:spacing w:after="0" w:line="240" w:lineRule="auto"/>
        <w:ind w:left="0" w:firstLine="709"/>
        <w:jc w:val="both"/>
        <w:rPr>
          <w:rFonts w:ascii="Times New Roman" w:hAnsi="Times New Roman" w:cs="Times New Roman"/>
          <w:sz w:val="28"/>
          <w:szCs w:val="28"/>
        </w:rPr>
      </w:pPr>
      <w:r w:rsidRPr="00D915E0">
        <w:rPr>
          <w:rFonts w:ascii="Times New Roman" w:hAnsi="Times New Roman" w:cs="Times New Roman"/>
          <w:sz w:val="28"/>
          <w:szCs w:val="28"/>
        </w:rPr>
        <w:t>вспомогательные указатели (при необходимости).</w:t>
      </w:r>
    </w:p>
    <w:p w14:paraId="7088B65B" w14:textId="77777777" w:rsidR="006F3044" w:rsidRPr="00B87F1B" w:rsidRDefault="006F3044" w:rsidP="006F3044">
      <w:pPr>
        <w:spacing w:after="0" w:line="240" w:lineRule="auto"/>
        <w:ind w:firstLine="709"/>
        <w:jc w:val="both"/>
        <w:rPr>
          <w:rFonts w:ascii="Times New Roman" w:hAnsi="Times New Roman" w:cs="Times New Roman"/>
          <w:sz w:val="28"/>
          <w:szCs w:val="28"/>
        </w:rPr>
      </w:pPr>
      <w:r w:rsidRPr="00B87F1B">
        <w:rPr>
          <w:rFonts w:ascii="Times New Roman" w:hAnsi="Times New Roman" w:cs="Times New Roman"/>
          <w:sz w:val="28"/>
          <w:szCs w:val="28"/>
        </w:rPr>
        <w:t>Введение содержит четкое и краткое обоснование выбора темы и</w:t>
      </w:r>
      <w:r>
        <w:rPr>
          <w:rFonts w:ascii="Times New Roman" w:hAnsi="Times New Roman" w:cs="Times New Roman"/>
          <w:sz w:val="28"/>
          <w:szCs w:val="28"/>
        </w:rPr>
        <w:t xml:space="preserve"> </w:t>
      </w:r>
      <w:r w:rsidRPr="00B87F1B">
        <w:rPr>
          <w:rFonts w:ascii="Times New Roman" w:hAnsi="Times New Roman" w:cs="Times New Roman"/>
          <w:sz w:val="28"/>
          <w:szCs w:val="28"/>
        </w:rPr>
        <w:t>выдвигаемой гипотезы или решаемой проблемы прикладного характера, определение</w:t>
      </w:r>
      <w:r>
        <w:rPr>
          <w:rFonts w:ascii="Times New Roman" w:hAnsi="Times New Roman" w:cs="Times New Roman"/>
          <w:sz w:val="28"/>
          <w:szCs w:val="28"/>
        </w:rPr>
        <w:t xml:space="preserve"> </w:t>
      </w:r>
      <w:r w:rsidRPr="00B87F1B">
        <w:rPr>
          <w:rFonts w:ascii="Times New Roman" w:hAnsi="Times New Roman" w:cs="Times New Roman"/>
          <w:sz w:val="28"/>
          <w:szCs w:val="28"/>
        </w:rPr>
        <w:t>ее актуальности, предмета и объекта исследования, формулировку ее целей и задач,</w:t>
      </w:r>
      <w:r>
        <w:rPr>
          <w:rFonts w:ascii="Times New Roman" w:hAnsi="Times New Roman" w:cs="Times New Roman"/>
          <w:sz w:val="28"/>
          <w:szCs w:val="28"/>
        </w:rPr>
        <w:t xml:space="preserve"> </w:t>
      </w:r>
      <w:r w:rsidRPr="00B87F1B">
        <w:rPr>
          <w:rFonts w:ascii="Times New Roman" w:hAnsi="Times New Roman" w:cs="Times New Roman"/>
          <w:sz w:val="28"/>
          <w:szCs w:val="28"/>
        </w:rPr>
        <w:t>описание используемой при выполнении работы методов эмпирического</w:t>
      </w:r>
      <w:r>
        <w:rPr>
          <w:rFonts w:ascii="Times New Roman" w:hAnsi="Times New Roman" w:cs="Times New Roman"/>
          <w:sz w:val="28"/>
          <w:szCs w:val="28"/>
        </w:rPr>
        <w:t xml:space="preserve"> </w:t>
      </w:r>
      <w:r w:rsidRPr="00B87F1B">
        <w:rPr>
          <w:rFonts w:ascii="Times New Roman" w:hAnsi="Times New Roman" w:cs="Times New Roman"/>
          <w:sz w:val="28"/>
          <w:szCs w:val="28"/>
        </w:rPr>
        <w:t>исследования и обработки данных.</w:t>
      </w:r>
    </w:p>
    <w:p w14:paraId="47C8C54F" w14:textId="77777777" w:rsidR="006F3044" w:rsidRPr="00B87F1B" w:rsidRDefault="006F3044" w:rsidP="006F3044">
      <w:pPr>
        <w:spacing w:after="0" w:line="240" w:lineRule="auto"/>
        <w:ind w:firstLine="709"/>
        <w:jc w:val="both"/>
        <w:rPr>
          <w:rFonts w:ascii="Times New Roman" w:hAnsi="Times New Roman" w:cs="Times New Roman"/>
          <w:sz w:val="28"/>
          <w:szCs w:val="28"/>
        </w:rPr>
      </w:pPr>
      <w:r w:rsidRPr="00B87F1B">
        <w:rPr>
          <w:rFonts w:ascii="Times New Roman" w:hAnsi="Times New Roman" w:cs="Times New Roman"/>
          <w:sz w:val="28"/>
          <w:szCs w:val="28"/>
        </w:rPr>
        <w:lastRenderedPageBreak/>
        <w:t>Основная часть содержит анализ состояния проблемы, предлагаемые</w:t>
      </w:r>
      <w:r>
        <w:rPr>
          <w:rFonts w:ascii="Times New Roman" w:hAnsi="Times New Roman" w:cs="Times New Roman"/>
          <w:sz w:val="28"/>
          <w:szCs w:val="28"/>
        </w:rPr>
        <w:t xml:space="preserve"> </w:t>
      </w:r>
      <w:r w:rsidRPr="00B87F1B">
        <w:rPr>
          <w:rFonts w:ascii="Times New Roman" w:hAnsi="Times New Roman" w:cs="Times New Roman"/>
          <w:sz w:val="28"/>
          <w:szCs w:val="28"/>
        </w:rPr>
        <w:t>способы решения проблемы, проверку и подтверждение результатов исследования с</w:t>
      </w:r>
      <w:r>
        <w:rPr>
          <w:rFonts w:ascii="Times New Roman" w:hAnsi="Times New Roman" w:cs="Times New Roman"/>
          <w:sz w:val="28"/>
          <w:szCs w:val="28"/>
        </w:rPr>
        <w:t xml:space="preserve"> </w:t>
      </w:r>
      <w:r w:rsidRPr="00B87F1B">
        <w:rPr>
          <w:rFonts w:ascii="Times New Roman" w:hAnsi="Times New Roman" w:cs="Times New Roman"/>
          <w:sz w:val="28"/>
          <w:szCs w:val="28"/>
        </w:rPr>
        <w:t>указанием их практического применения.</w:t>
      </w:r>
    </w:p>
    <w:p w14:paraId="7C46321A" w14:textId="77777777" w:rsidR="006F3044" w:rsidRPr="00BA013F" w:rsidRDefault="006F3044" w:rsidP="006F30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BA013F">
        <w:rPr>
          <w:rFonts w:ascii="Times New Roman" w:eastAsia="Calibri" w:hAnsi="Times New Roman" w:cs="Times New Roman"/>
          <w:sz w:val="28"/>
          <w:szCs w:val="28"/>
        </w:rPr>
        <w:t>Основная часть, как правило, состоит из следующих разделов:</w:t>
      </w:r>
    </w:p>
    <w:p w14:paraId="2BFCF773" w14:textId="77777777" w:rsidR="006F3044" w:rsidRPr="00BA013F" w:rsidRDefault="006F3044" w:rsidP="006F30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15E0">
        <w:rPr>
          <w:rFonts w:ascii="Times New Roman" w:eastAsia="Calibri" w:hAnsi="Times New Roman" w:cs="Times New Roman"/>
          <w:sz w:val="28"/>
          <w:szCs w:val="28"/>
        </w:rPr>
        <w:t xml:space="preserve">Первый </w:t>
      </w:r>
      <w:r w:rsidRPr="00BA013F">
        <w:rPr>
          <w:rFonts w:ascii="Times New Roman" w:eastAsia="Calibri" w:hAnsi="Times New Roman" w:cs="Times New Roman"/>
          <w:sz w:val="28"/>
          <w:szCs w:val="28"/>
        </w:rPr>
        <w:t xml:space="preserve"> </w:t>
      </w:r>
      <w:r>
        <w:rPr>
          <w:rFonts w:ascii="Times New Roman" w:eastAsia="Calibri" w:hAnsi="Times New Roman" w:cs="Times New Roman"/>
          <w:sz w:val="28"/>
          <w:szCs w:val="28"/>
        </w:rPr>
        <w:t>раздел. Анализ научной литературы. Т</w:t>
      </w:r>
      <w:r w:rsidRPr="00BA013F">
        <w:rPr>
          <w:rFonts w:ascii="Times New Roman" w:eastAsia="Calibri" w:hAnsi="Times New Roman" w:cs="Times New Roman"/>
          <w:sz w:val="28"/>
          <w:szCs w:val="28"/>
        </w:rPr>
        <w:t>еоретический раздел посвящён теоретическим аспектам по выбранной</w:t>
      </w:r>
      <w:r w:rsidRPr="00D915E0">
        <w:rPr>
          <w:rFonts w:ascii="Times New Roman" w:eastAsia="Calibri" w:hAnsi="Times New Roman" w:cs="Times New Roman"/>
          <w:sz w:val="28"/>
          <w:szCs w:val="28"/>
        </w:rPr>
        <w:t xml:space="preserve"> </w:t>
      </w:r>
      <w:r w:rsidRPr="00BA013F">
        <w:rPr>
          <w:rFonts w:ascii="Times New Roman" w:eastAsia="Calibri" w:hAnsi="Times New Roman" w:cs="Times New Roman"/>
          <w:sz w:val="28"/>
          <w:szCs w:val="28"/>
        </w:rPr>
        <w:t>теме</w:t>
      </w:r>
      <w:r>
        <w:rPr>
          <w:rFonts w:ascii="Times New Roman" w:eastAsia="Calibri" w:hAnsi="Times New Roman" w:cs="Times New Roman"/>
          <w:sz w:val="28"/>
          <w:szCs w:val="28"/>
        </w:rPr>
        <w:t>.</w:t>
      </w:r>
    </w:p>
    <w:p w14:paraId="22ADAEC0" w14:textId="77777777" w:rsidR="006F3044" w:rsidRPr="00BA013F" w:rsidRDefault="006F3044" w:rsidP="006F30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15E0">
        <w:rPr>
          <w:rFonts w:ascii="Times New Roman" w:eastAsia="Calibri" w:hAnsi="Times New Roman" w:cs="Times New Roman"/>
          <w:sz w:val="28"/>
          <w:szCs w:val="28"/>
        </w:rPr>
        <w:t xml:space="preserve">Второй </w:t>
      </w:r>
      <w:r>
        <w:rPr>
          <w:rFonts w:ascii="Times New Roman" w:eastAsia="Calibri" w:hAnsi="Times New Roman" w:cs="Times New Roman"/>
          <w:sz w:val="28"/>
          <w:szCs w:val="28"/>
        </w:rPr>
        <w:t>раздел. Используемые научные методы (их конкретное описание использования) и организация исследования. А</w:t>
      </w:r>
      <w:r w:rsidRPr="00BA013F">
        <w:rPr>
          <w:rFonts w:ascii="Times New Roman" w:eastAsia="Calibri" w:hAnsi="Times New Roman" w:cs="Times New Roman"/>
          <w:sz w:val="28"/>
          <w:szCs w:val="28"/>
        </w:rPr>
        <w:t>налитический раздел содержит характеристику объекта исследования, проведённый анализ исследуемой проблемы и выводы;</w:t>
      </w:r>
    </w:p>
    <w:p w14:paraId="7C15C986" w14:textId="77777777" w:rsidR="006F3044" w:rsidRPr="003F5F2D" w:rsidRDefault="006F3044" w:rsidP="006F30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D915E0">
        <w:rPr>
          <w:rFonts w:ascii="Times New Roman" w:eastAsia="Calibri" w:hAnsi="Times New Roman" w:cs="Times New Roman"/>
          <w:sz w:val="28"/>
          <w:szCs w:val="28"/>
        </w:rPr>
        <w:t xml:space="preserve">Третий </w:t>
      </w:r>
      <w:r>
        <w:rPr>
          <w:rFonts w:ascii="Times New Roman" w:eastAsia="Calibri" w:hAnsi="Times New Roman" w:cs="Times New Roman"/>
          <w:sz w:val="28"/>
          <w:szCs w:val="28"/>
        </w:rPr>
        <w:t>раздел. Результаты исследования и их обсуждение. П</w:t>
      </w:r>
      <w:r w:rsidRPr="00BA013F">
        <w:rPr>
          <w:rFonts w:ascii="Times New Roman" w:eastAsia="Calibri" w:hAnsi="Times New Roman" w:cs="Times New Roman"/>
          <w:sz w:val="28"/>
          <w:szCs w:val="28"/>
        </w:rPr>
        <w:t xml:space="preserve">роектный раздел предлагает </w:t>
      </w:r>
      <w:r w:rsidRPr="003F5F2D">
        <w:rPr>
          <w:rFonts w:ascii="Times New Roman" w:eastAsia="Calibri" w:hAnsi="Times New Roman" w:cs="Times New Roman"/>
          <w:sz w:val="28"/>
          <w:szCs w:val="28"/>
        </w:rPr>
        <w:t>конкретные мероприятия по совершенствованию работы объекта исследования.</w:t>
      </w:r>
    </w:p>
    <w:p w14:paraId="6AE10859" w14:textId="77777777" w:rsidR="006F3044" w:rsidRPr="003F5F2D" w:rsidRDefault="006F3044" w:rsidP="006F3044">
      <w:pPr>
        <w:autoSpaceDE w:val="0"/>
        <w:autoSpaceDN w:val="0"/>
        <w:adjustRightInd w:val="0"/>
        <w:spacing w:after="0" w:line="240" w:lineRule="auto"/>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Каждый раздел начинается с нового листа.</w:t>
      </w:r>
    </w:p>
    <w:p w14:paraId="560A231C" w14:textId="77777777" w:rsidR="006F3044" w:rsidRPr="003F5F2D" w:rsidRDefault="006F3044" w:rsidP="006F3044">
      <w:pPr>
        <w:spacing w:after="0" w:line="240" w:lineRule="auto"/>
        <w:ind w:firstLine="709"/>
        <w:jc w:val="both"/>
        <w:rPr>
          <w:rFonts w:ascii="Times New Roman" w:hAnsi="Times New Roman" w:cs="Times New Roman"/>
          <w:sz w:val="28"/>
          <w:szCs w:val="28"/>
        </w:rPr>
      </w:pPr>
      <w:r w:rsidRPr="003F5F2D">
        <w:rPr>
          <w:rFonts w:ascii="Times New Roman" w:hAnsi="Times New Roman" w:cs="Times New Roman"/>
          <w:sz w:val="28"/>
          <w:szCs w:val="28"/>
        </w:rPr>
        <w:t>В заключении магистерской диссертации излагаются основные итоги и выводы, отражающие сформулированные во введении цель и задачи работы.</w:t>
      </w:r>
    </w:p>
    <w:p w14:paraId="5DF1CED9" w14:textId="77777777" w:rsidR="006F3044" w:rsidRPr="003F5F2D" w:rsidRDefault="006F3044" w:rsidP="006F3044">
      <w:pPr>
        <w:spacing w:after="0" w:line="240" w:lineRule="auto"/>
        <w:ind w:firstLine="709"/>
        <w:jc w:val="both"/>
        <w:rPr>
          <w:rFonts w:ascii="Times New Roman" w:hAnsi="Times New Roman" w:cs="Times New Roman"/>
          <w:sz w:val="28"/>
          <w:szCs w:val="28"/>
        </w:rPr>
      </w:pPr>
      <w:r w:rsidRPr="003F5F2D">
        <w:rPr>
          <w:rFonts w:ascii="Times New Roman" w:hAnsi="Times New Roman" w:cs="Times New Roman"/>
          <w:sz w:val="28"/>
          <w:szCs w:val="28"/>
        </w:rPr>
        <w:t>В список использованных источников вносят все литературные источники, правовые и нормативные документы, электронные ресурсы и другие источники, использованные в работе.</w:t>
      </w:r>
    </w:p>
    <w:p w14:paraId="31264B85" w14:textId="77777777" w:rsidR="003F5F2D" w:rsidRDefault="003F5F2D" w:rsidP="00D76D4E">
      <w:pPr>
        <w:widowControl w:val="0"/>
        <w:shd w:val="clear" w:color="auto" w:fill="FFFFFF"/>
        <w:autoSpaceDE w:val="0"/>
        <w:autoSpaceDN w:val="0"/>
        <w:adjustRightInd w:val="0"/>
        <w:ind w:firstLine="709"/>
        <w:jc w:val="both"/>
        <w:rPr>
          <w:rFonts w:ascii="Times New Roman" w:hAnsi="Times New Roman" w:cs="Times New Roman"/>
          <w:b/>
          <w:bCs/>
          <w:color w:val="000000"/>
          <w:sz w:val="28"/>
          <w:szCs w:val="28"/>
        </w:rPr>
      </w:pPr>
    </w:p>
    <w:p w14:paraId="57EFC7B7"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b/>
          <w:bCs/>
          <w:color w:val="000000"/>
          <w:sz w:val="28"/>
          <w:szCs w:val="28"/>
        </w:rPr>
      </w:pPr>
      <w:r w:rsidRPr="003F5F2D">
        <w:rPr>
          <w:rFonts w:ascii="Times New Roman" w:hAnsi="Times New Roman" w:cs="Times New Roman"/>
          <w:b/>
          <w:bCs/>
          <w:color w:val="000000"/>
          <w:sz w:val="28"/>
          <w:szCs w:val="28"/>
        </w:rPr>
        <w:t>Лекция на тему «Структура и содержание выпускной квалификационной работы магистра»</w:t>
      </w:r>
    </w:p>
    <w:p w14:paraId="24CD8E06"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p>
    <w:p w14:paraId="7CCE4E26" w14:textId="77777777" w:rsidR="00D76D4E" w:rsidRPr="003F5F2D" w:rsidRDefault="00D76D4E" w:rsidP="00D76D4E">
      <w:pPr>
        <w:pStyle w:val="2"/>
        <w:ind w:left="0" w:firstLine="709"/>
        <w:rPr>
          <w:szCs w:val="28"/>
        </w:rPr>
      </w:pPr>
      <w:r w:rsidRPr="003F5F2D">
        <w:rPr>
          <w:szCs w:val="28"/>
        </w:rPr>
        <w:t>Каждая печатная или рукописная работа начинается с титульного листа (приложение 1), на котором указывается:</w:t>
      </w:r>
    </w:p>
    <w:p w14:paraId="1198FD12"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наименование организации, в</w:t>
      </w:r>
      <w:r w:rsidRPr="003F5F2D">
        <w:rPr>
          <w:rFonts w:ascii="Times New Roman" w:hAnsi="Times New Roman" w:cs="Times New Roman"/>
          <w:b/>
          <w:bCs/>
          <w:color w:val="000000"/>
          <w:sz w:val="28"/>
          <w:szCs w:val="28"/>
        </w:rPr>
        <w:t xml:space="preserve"> </w:t>
      </w:r>
      <w:r w:rsidRPr="003F5F2D">
        <w:rPr>
          <w:rFonts w:ascii="Times New Roman" w:hAnsi="Times New Roman" w:cs="Times New Roman"/>
          <w:color w:val="000000"/>
          <w:sz w:val="28"/>
          <w:szCs w:val="28"/>
        </w:rPr>
        <w:t>которой выполнена работа;</w:t>
      </w:r>
    </w:p>
    <w:p w14:paraId="3531595B" w14:textId="77777777" w:rsidR="00D76D4E" w:rsidRPr="003F5F2D" w:rsidRDefault="00D76D4E" w:rsidP="00D76D4E">
      <w:pPr>
        <w:widowControl w:val="0"/>
        <w:numPr>
          <w:ilvl w:val="0"/>
          <w:numId w:val="11"/>
        </w:numPr>
        <w:shd w:val="clear" w:color="auto" w:fill="FFFFFF"/>
        <w:tabs>
          <w:tab w:val="left" w:pos="61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факультет, кафедра, направление подготовки;</w:t>
      </w:r>
    </w:p>
    <w:p w14:paraId="413DCC47" w14:textId="77777777" w:rsidR="00D76D4E" w:rsidRPr="003F5F2D" w:rsidRDefault="00D76D4E" w:rsidP="00D76D4E">
      <w:pPr>
        <w:widowControl w:val="0"/>
        <w:numPr>
          <w:ilvl w:val="0"/>
          <w:numId w:val="11"/>
        </w:numPr>
        <w:shd w:val="clear" w:color="auto" w:fill="FFFFFF"/>
        <w:tabs>
          <w:tab w:val="left" w:pos="61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фамилия, имя, отчество автора;</w:t>
      </w:r>
    </w:p>
    <w:p w14:paraId="7AD29FEC" w14:textId="77777777" w:rsidR="00D76D4E" w:rsidRPr="003F5F2D" w:rsidRDefault="00D76D4E" w:rsidP="00D76D4E">
      <w:pPr>
        <w:widowControl w:val="0"/>
        <w:numPr>
          <w:ilvl w:val="0"/>
          <w:numId w:val="11"/>
        </w:numPr>
        <w:shd w:val="clear" w:color="auto" w:fill="FFFFFF"/>
        <w:tabs>
          <w:tab w:val="left" w:pos="61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название темы выпускной квалификационной работы;</w:t>
      </w:r>
    </w:p>
    <w:p w14:paraId="7D4E22A8" w14:textId="77777777" w:rsidR="00D76D4E" w:rsidRPr="003F5F2D" w:rsidRDefault="00D76D4E" w:rsidP="00D76D4E">
      <w:pPr>
        <w:widowControl w:val="0"/>
        <w:numPr>
          <w:ilvl w:val="0"/>
          <w:numId w:val="11"/>
        </w:numPr>
        <w:shd w:val="clear" w:color="auto" w:fill="FFFFFF"/>
        <w:tabs>
          <w:tab w:val="left" w:pos="61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наименование направленности (профиля);</w:t>
      </w:r>
    </w:p>
    <w:p w14:paraId="39948609" w14:textId="77777777" w:rsidR="00D76D4E" w:rsidRPr="003F5F2D" w:rsidRDefault="00D76D4E" w:rsidP="00D76D4E">
      <w:pPr>
        <w:widowControl w:val="0"/>
        <w:numPr>
          <w:ilvl w:val="0"/>
          <w:numId w:val="11"/>
        </w:numPr>
        <w:shd w:val="clear" w:color="auto" w:fill="FFFFFF"/>
        <w:tabs>
          <w:tab w:val="left" w:pos="61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обозначение ВКР;</w:t>
      </w:r>
    </w:p>
    <w:p w14:paraId="11E6DC9E" w14:textId="77777777" w:rsidR="00D76D4E" w:rsidRPr="003F5F2D" w:rsidRDefault="00D76D4E" w:rsidP="00D76D4E">
      <w:pPr>
        <w:widowControl w:val="0"/>
        <w:numPr>
          <w:ilvl w:val="0"/>
          <w:numId w:val="11"/>
        </w:numPr>
        <w:shd w:val="clear" w:color="auto" w:fill="FFFFFF"/>
        <w:tabs>
          <w:tab w:val="left" w:pos="61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должность, фамилия, инициалы руководителя и консультантов;</w:t>
      </w:r>
    </w:p>
    <w:p w14:paraId="60AA489A" w14:textId="77777777" w:rsidR="00D76D4E" w:rsidRPr="003F5F2D" w:rsidRDefault="00D76D4E" w:rsidP="00D76D4E">
      <w:pPr>
        <w:widowControl w:val="0"/>
        <w:numPr>
          <w:ilvl w:val="0"/>
          <w:numId w:val="11"/>
        </w:numPr>
        <w:shd w:val="clear" w:color="auto" w:fill="FFFFFF"/>
        <w:tabs>
          <w:tab w:val="left" w:pos="61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 xml:space="preserve">должность, фамилия, инициалы </w:t>
      </w:r>
      <w:proofErr w:type="spellStart"/>
      <w:r w:rsidRPr="003F5F2D">
        <w:rPr>
          <w:rFonts w:ascii="Times New Roman" w:hAnsi="Times New Roman" w:cs="Times New Roman"/>
          <w:color w:val="000000"/>
          <w:sz w:val="28"/>
          <w:szCs w:val="28"/>
        </w:rPr>
        <w:t>нормоконтролера</w:t>
      </w:r>
      <w:proofErr w:type="spellEnd"/>
      <w:r w:rsidRPr="003F5F2D">
        <w:rPr>
          <w:rFonts w:ascii="Times New Roman" w:hAnsi="Times New Roman" w:cs="Times New Roman"/>
          <w:color w:val="000000"/>
          <w:sz w:val="28"/>
          <w:szCs w:val="28"/>
        </w:rPr>
        <w:t>;</w:t>
      </w:r>
    </w:p>
    <w:p w14:paraId="7FB0266A" w14:textId="77777777" w:rsidR="00D76D4E" w:rsidRPr="003F5F2D" w:rsidRDefault="00D76D4E" w:rsidP="00D76D4E">
      <w:pPr>
        <w:widowControl w:val="0"/>
        <w:numPr>
          <w:ilvl w:val="0"/>
          <w:numId w:val="11"/>
        </w:numPr>
        <w:shd w:val="clear" w:color="auto" w:fill="FFFFFF"/>
        <w:tabs>
          <w:tab w:val="left" w:pos="61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город, в котором выполнена работа, год ее выполнения.</w:t>
      </w:r>
    </w:p>
    <w:p w14:paraId="23BEB4FC" w14:textId="77777777" w:rsidR="00D76D4E" w:rsidRPr="003F5F2D" w:rsidRDefault="00D76D4E" w:rsidP="00D76D4E">
      <w:pPr>
        <w:widowControl w:val="0"/>
        <w:shd w:val="clear" w:color="auto" w:fill="FFFFFF"/>
        <w:tabs>
          <w:tab w:val="left" w:pos="619"/>
        </w:tabs>
        <w:autoSpaceDE w:val="0"/>
        <w:autoSpaceDN w:val="0"/>
        <w:adjustRightInd w:val="0"/>
        <w:ind w:left="709"/>
        <w:jc w:val="both"/>
        <w:rPr>
          <w:rFonts w:ascii="Times New Roman" w:hAnsi="Times New Roman" w:cs="Times New Roman"/>
          <w:color w:val="FF0000"/>
          <w:sz w:val="28"/>
          <w:szCs w:val="28"/>
        </w:rPr>
      </w:pPr>
      <w:r w:rsidRPr="003F5F2D">
        <w:rPr>
          <w:rFonts w:ascii="Times New Roman" w:hAnsi="Times New Roman" w:cs="Times New Roman"/>
          <w:color w:val="000000"/>
          <w:sz w:val="28"/>
          <w:szCs w:val="28"/>
        </w:rPr>
        <w:t xml:space="preserve">Образец титульного листа представлен </w:t>
      </w:r>
      <w:r w:rsidRPr="003F5F2D">
        <w:rPr>
          <w:rFonts w:ascii="Times New Roman" w:hAnsi="Times New Roman" w:cs="Times New Roman"/>
          <w:color w:val="FF0000"/>
          <w:sz w:val="28"/>
          <w:szCs w:val="28"/>
        </w:rPr>
        <w:t>в приложении А.</w:t>
      </w:r>
    </w:p>
    <w:p w14:paraId="6631E06A" w14:textId="77777777" w:rsidR="00D76D4E" w:rsidRPr="003F5F2D" w:rsidRDefault="00D76D4E" w:rsidP="00D76D4E">
      <w:pPr>
        <w:pStyle w:val="2"/>
        <w:tabs>
          <w:tab w:val="left" w:pos="540"/>
        </w:tabs>
        <w:ind w:left="0" w:firstLine="709"/>
        <w:rPr>
          <w:szCs w:val="28"/>
        </w:rPr>
      </w:pPr>
      <w:r w:rsidRPr="003F5F2D">
        <w:rPr>
          <w:szCs w:val="28"/>
        </w:rPr>
        <w:t>Эффективность оформления результатов исследований студентов зависит от качества всех структурных компонентов работы: формулировки темы, правильного выбора объекта и предмета исследования, определения цели и задач, гипотезы, практической и теоретической значимости, изложения выводов работы и практических рекомендаций.</w:t>
      </w:r>
    </w:p>
    <w:p w14:paraId="227B3D8B"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Особое внимание надо обращать па название темы. Оно должно быть с возможно меньшим набором слов, адекватно выражающих содержание </w:t>
      </w:r>
      <w:r w:rsidRPr="003F5F2D">
        <w:rPr>
          <w:rFonts w:ascii="Times New Roman" w:hAnsi="Times New Roman" w:cs="Times New Roman"/>
          <w:color w:val="000000"/>
          <w:sz w:val="28"/>
          <w:szCs w:val="28"/>
        </w:rPr>
        <w:lastRenderedPageBreak/>
        <w:t>научной работы.</w:t>
      </w:r>
    </w:p>
    <w:p w14:paraId="6CF4BAB6"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Тема исследования определяется на основе анализа данных литературы, ранее защищенных диссертаций, опыта практической работы учителей и тренеров, состояния развития физической культуры и спорта в стране и за рубежом.</w:t>
      </w:r>
    </w:p>
    <w:p w14:paraId="03ABC152"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В структурном отношении выпускная квалификационная работа экспериментально-исследовательского характера должна состоять из следующих структурных элементов:</w:t>
      </w:r>
    </w:p>
    <w:p w14:paraId="6F241B29"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ЗАДАНИЕ</w:t>
      </w:r>
    </w:p>
    <w:p w14:paraId="5732F2D2"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АННОТАЦИЯ</w:t>
      </w:r>
    </w:p>
    <w:p w14:paraId="589A571A"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СОДЕРЖАНИЕ</w:t>
      </w:r>
    </w:p>
    <w:p w14:paraId="340C611B"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ВВЕДЕНИЕ</w:t>
      </w:r>
    </w:p>
    <w:p w14:paraId="59F6086C"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Раздел 1 Обзор литературы и интернет ресурсов. Теоретический раздел, посвященный теоретическим аспектам по выбранной теме</w:t>
      </w:r>
    </w:p>
    <w:p w14:paraId="4EADF93D"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Раздел 2 Аналитический раздел, содержащий характеристику объекта исследования, описание и характеристику используемых методов, и организацию исследования</w:t>
      </w:r>
    </w:p>
    <w:p w14:paraId="033F897B"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Раздел 3 Проектный раздел, предлагающий конкретные мероприятия по совершенствованию работы объекта исследования. В нем представлены результаты исследования и их обсуждение</w:t>
      </w:r>
    </w:p>
    <w:p w14:paraId="3789F1E0"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ЗАКЛЮЧЕНИЕ</w:t>
      </w:r>
    </w:p>
    <w:p w14:paraId="4210EF13"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 xml:space="preserve">СПИСОК ИСПОЛЬЗОВАННЫХ ИСТОЧНИКОВ </w:t>
      </w:r>
    </w:p>
    <w:p w14:paraId="1EB08E6F"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ПРИЛОЖЕНИЯ (при необходимости пояснения разделов)</w:t>
      </w:r>
    </w:p>
    <w:p w14:paraId="76550CB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В том случае, если выпускная квалификационная работа носит реферативный характер, то допустимо изменение названия разделов, а также их количество.</w:t>
      </w:r>
    </w:p>
    <w:p w14:paraId="37D4D05F"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xml:space="preserve">В структурном элементе </w:t>
      </w:r>
      <w:r w:rsidRPr="003F5F2D">
        <w:rPr>
          <w:rFonts w:ascii="Times New Roman" w:hAnsi="Times New Roman" w:cs="Times New Roman"/>
          <w:b/>
          <w:bCs/>
          <w:sz w:val="28"/>
          <w:szCs w:val="28"/>
        </w:rPr>
        <w:t>Задание</w:t>
      </w:r>
      <w:r w:rsidRPr="003F5F2D">
        <w:rPr>
          <w:rFonts w:ascii="Times New Roman" w:hAnsi="Times New Roman" w:cs="Times New Roman"/>
          <w:sz w:val="28"/>
          <w:szCs w:val="28"/>
        </w:rPr>
        <w:t xml:space="preserve"> записывают начальные требования для начала работы над ВКР. В задании руководитель должен привести исходные данные для разработки ВКР, заголовки разделов основной части и пояснительной записки, дополнительных разделов (при наличии), перечень графического материала.</w:t>
      </w:r>
    </w:p>
    <w:p w14:paraId="7A4A9FE7"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xml:space="preserve">Задание оформляется в соответствии с </w:t>
      </w:r>
      <w:r w:rsidRPr="003F5F2D">
        <w:rPr>
          <w:rFonts w:ascii="Times New Roman" w:hAnsi="Times New Roman" w:cs="Times New Roman"/>
          <w:color w:val="FF0000"/>
          <w:sz w:val="28"/>
          <w:szCs w:val="28"/>
        </w:rPr>
        <w:t xml:space="preserve">приложением Б. </w:t>
      </w:r>
    </w:p>
    <w:p w14:paraId="1BE5677E"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b/>
          <w:bCs/>
          <w:sz w:val="28"/>
          <w:szCs w:val="28"/>
        </w:rPr>
        <w:t xml:space="preserve">Аннотация </w:t>
      </w:r>
      <w:r w:rsidRPr="003F5F2D">
        <w:rPr>
          <w:rFonts w:ascii="Times New Roman" w:hAnsi="Times New Roman" w:cs="Times New Roman"/>
          <w:sz w:val="28"/>
          <w:szCs w:val="28"/>
        </w:rPr>
        <w:t xml:space="preserve">составляется только для ВКР. Аннотация должна отражать тему, краткую характеристику работы, полученные результаты и их новизну, </w:t>
      </w:r>
      <w:r w:rsidRPr="003F5F2D">
        <w:rPr>
          <w:rFonts w:ascii="Times New Roman" w:hAnsi="Times New Roman" w:cs="Times New Roman"/>
          <w:sz w:val="28"/>
          <w:szCs w:val="28"/>
        </w:rPr>
        <w:lastRenderedPageBreak/>
        <w:t xml:space="preserve">область применения, возможность практической реализации и др.; сведения об объеме текстового материала (количество страниц), количество иллюстраций (рисунков), таблиц, приложений, использованных источников. Аннотация выпускной квалификационной работы должна быть составлена на русском и иностранном языках (перевод может быть осуществлен с использованием </w:t>
      </w:r>
      <w:proofErr w:type="spellStart"/>
      <w:r w:rsidRPr="003F5F2D">
        <w:rPr>
          <w:rFonts w:ascii="Times New Roman" w:hAnsi="Times New Roman" w:cs="Times New Roman"/>
          <w:sz w:val="28"/>
          <w:szCs w:val="28"/>
        </w:rPr>
        <w:t>on-line</w:t>
      </w:r>
      <w:proofErr w:type="spellEnd"/>
      <w:r w:rsidRPr="003F5F2D">
        <w:rPr>
          <w:rFonts w:ascii="Times New Roman" w:hAnsi="Times New Roman" w:cs="Times New Roman"/>
          <w:sz w:val="28"/>
          <w:szCs w:val="28"/>
        </w:rPr>
        <w:t xml:space="preserve"> переводчика). Аннотация размещается в пояснительной записке ВКР перед содержанием.</w:t>
      </w:r>
    </w:p>
    <w:p w14:paraId="4AC008F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В разделе </w:t>
      </w:r>
      <w:r w:rsidRPr="003F5F2D">
        <w:rPr>
          <w:rFonts w:ascii="Times New Roman" w:hAnsi="Times New Roman" w:cs="Times New Roman"/>
          <w:b/>
          <w:bCs/>
          <w:color w:val="000000"/>
          <w:sz w:val="28"/>
          <w:szCs w:val="28"/>
        </w:rPr>
        <w:t>ВВЕДЕНИЕ</w:t>
      </w:r>
      <w:r w:rsidRPr="003F5F2D">
        <w:rPr>
          <w:rFonts w:ascii="Times New Roman" w:hAnsi="Times New Roman" w:cs="Times New Roman"/>
          <w:color w:val="000000"/>
          <w:sz w:val="28"/>
          <w:szCs w:val="28"/>
        </w:rPr>
        <w:t xml:space="preserve"> (1-3 страницы) дается обоснование актуальности темы работы, степень изученности темы ВКР, объект и предмет исследования, цель и задачи, теоретическая и практическая значимость работы, основные методы исследования, информационная база исследования, объем и структура работы.</w:t>
      </w:r>
    </w:p>
    <w:p w14:paraId="4423D9EC"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В </w:t>
      </w:r>
      <w:r w:rsidRPr="003F5F2D">
        <w:rPr>
          <w:rFonts w:ascii="Times New Roman" w:hAnsi="Times New Roman" w:cs="Times New Roman"/>
          <w:b/>
          <w:bCs/>
          <w:i/>
          <w:iCs/>
          <w:color w:val="000000"/>
          <w:sz w:val="28"/>
          <w:szCs w:val="28"/>
        </w:rPr>
        <w:t>актуальности</w:t>
      </w:r>
      <w:r w:rsidRPr="003F5F2D">
        <w:rPr>
          <w:rFonts w:ascii="Times New Roman" w:hAnsi="Times New Roman" w:cs="Times New Roman"/>
          <w:color w:val="000000"/>
          <w:sz w:val="28"/>
          <w:szCs w:val="28"/>
        </w:rPr>
        <w:t xml:space="preserve"> необходимо кратко охарактеризовать современное состояние изучаемого вопроса, а также конкретизировать то новое, что будет получено для науки, теории и практики.</w:t>
      </w:r>
    </w:p>
    <w:p w14:paraId="2E6BFA7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Выбирая </w:t>
      </w:r>
      <w:r w:rsidRPr="003F5F2D">
        <w:rPr>
          <w:rFonts w:ascii="Times New Roman" w:hAnsi="Times New Roman" w:cs="Times New Roman"/>
          <w:b/>
          <w:bCs/>
          <w:i/>
          <w:iCs/>
          <w:color w:val="000000"/>
          <w:sz w:val="28"/>
          <w:szCs w:val="28"/>
        </w:rPr>
        <w:t>объект исследования</w:t>
      </w:r>
      <w:r w:rsidRPr="003F5F2D">
        <w:rPr>
          <w:rFonts w:ascii="Times New Roman" w:hAnsi="Times New Roman" w:cs="Times New Roman"/>
          <w:color w:val="000000"/>
          <w:sz w:val="28"/>
          <w:szCs w:val="28"/>
        </w:rPr>
        <w:t>, следует помнить, что в философии под объектом понимают часть объективной реальности, которая на том или этапе становится практической деятельностью человека в области физической культуры и спорта. Объект исследования – процесс или явление, порождающее проблемную ситуацию, избранные для изучения.</w:t>
      </w:r>
    </w:p>
    <w:p w14:paraId="7F73945E"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i/>
          <w:iCs/>
          <w:color w:val="000000"/>
          <w:sz w:val="28"/>
          <w:szCs w:val="28"/>
        </w:rPr>
        <w:t>Пример: «Объектом исследования являлись интенсивность и количество повторений соревновательного и специальных упражнений в прыжках в длину с разбега, выполняемых спортсменом на различных этапах годичного цикла тренировки».</w:t>
      </w:r>
    </w:p>
    <w:p w14:paraId="100FD9C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b/>
          <w:bCs/>
          <w:i/>
          <w:iCs/>
          <w:color w:val="000000"/>
          <w:sz w:val="28"/>
          <w:szCs w:val="28"/>
        </w:rPr>
        <w:t>Предметом исследования</w:t>
      </w:r>
      <w:r w:rsidRPr="003F5F2D">
        <w:rPr>
          <w:rFonts w:ascii="Times New Roman" w:hAnsi="Times New Roman" w:cs="Times New Roman"/>
          <w:color w:val="000000"/>
          <w:sz w:val="28"/>
          <w:szCs w:val="28"/>
        </w:rPr>
        <w:t xml:space="preserve">, как отмечал Ю.К. </w:t>
      </w:r>
      <w:proofErr w:type="spellStart"/>
      <w:r w:rsidRPr="003F5F2D">
        <w:rPr>
          <w:rFonts w:ascii="Times New Roman" w:hAnsi="Times New Roman" w:cs="Times New Roman"/>
          <w:color w:val="000000"/>
          <w:sz w:val="28"/>
          <w:szCs w:val="28"/>
        </w:rPr>
        <w:t>Бабанский</w:t>
      </w:r>
      <w:proofErr w:type="spellEnd"/>
      <w:r w:rsidRPr="003F5F2D">
        <w:rPr>
          <w:rFonts w:ascii="Times New Roman" w:hAnsi="Times New Roman" w:cs="Times New Roman"/>
          <w:color w:val="000000"/>
          <w:sz w:val="28"/>
          <w:szCs w:val="28"/>
        </w:rPr>
        <w:t xml:space="preserve">, «... считают зафиксированные в объекте и включенные в процесс практической деятельности человека стороны, свойства и отношения объекта, исследуемые с определенной целью в данных условиях и обстоятельствах». </w:t>
      </w:r>
      <w:r w:rsidRPr="003F5F2D">
        <w:rPr>
          <w:rFonts w:ascii="Times New Roman" w:hAnsi="Times New Roman" w:cs="Times New Roman"/>
          <w:i/>
          <w:iCs/>
          <w:color w:val="000000"/>
          <w:sz w:val="28"/>
          <w:szCs w:val="28"/>
        </w:rPr>
        <w:t>Пример: «Предметом исследования служили параметры техники движений соревновательного и специальных упражнений в прыжках в длину и их изменения в зависимости от интенсивности и количества прыжков».</w:t>
      </w:r>
    </w:p>
    <w:p w14:paraId="4B21817A"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Название выпускной квалификационной работы, ее объект и предмет, формулирует цель исследования, позволяющую определить, какую наиболее важную проблему, задачу в результате намерен решить исследователь.</w:t>
      </w:r>
    </w:p>
    <w:p w14:paraId="5F710048"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b/>
          <w:bCs/>
          <w:i/>
          <w:iCs/>
          <w:color w:val="000000"/>
          <w:sz w:val="28"/>
          <w:szCs w:val="28"/>
        </w:rPr>
        <w:t>Целью исследования</w:t>
      </w:r>
      <w:r w:rsidRPr="003F5F2D">
        <w:rPr>
          <w:rFonts w:ascii="Times New Roman" w:hAnsi="Times New Roman" w:cs="Times New Roman"/>
          <w:color w:val="000000"/>
          <w:sz w:val="28"/>
          <w:szCs w:val="28"/>
        </w:rPr>
        <w:t xml:space="preserve"> по проблемам теории и методики физического воспитания, спортивной тренировки и оздоровительной физической культуры могут быть: разработка новых методик организации физкультурно-оздоровительной и тренерской работы; решение тех или иных задач по теории </w:t>
      </w:r>
      <w:r w:rsidRPr="003F5F2D">
        <w:rPr>
          <w:rFonts w:ascii="Times New Roman" w:hAnsi="Times New Roman" w:cs="Times New Roman"/>
          <w:color w:val="000000"/>
          <w:sz w:val="28"/>
          <w:szCs w:val="28"/>
        </w:rPr>
        <w:lastRenderedPageBreak/>
        <w:t>и практике физического воспитания, спортивной тренировки и оздоровительной физической культуры.</w:t>
      </w:r>
    </w:p>
    <w:p w14:paraId="0D24B7A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b/>
          <w:bCs/>
          <w:i/>
          <w:iCs/>
          <w:color w:val="000000"/>
          <w:sz w:val="28"/>
          <w:szCs w:val="28"/>
        </w:rPr>
        <w:t>Задачи исследования</w:t>
      </w:r>
      <w:r w:rsidRPr="003F5F2D">
        <w:rPr>
          <w:rFonts w:ascii="Times New Roman" w:hAnsi="Times New Roman" w:cs="Times New Roman"/>
          <w:color w:val="000000"/>
          <w:sz w:val="28"/>
          <w:szCs w:val="28"/>
        </w:rPr>
        <w:t xml:space="preserve"> определяют для того, чтобы более конкретно реализовать его цель. Их можно поставить только на основе теоретического и эмпирического анализа проблемы физического воспитания, спортивной тренировки и оздоровительной физической культуры. Без анализа объективной реальности нельзя переходить к проектированию новых элементов моделей и систем физического воспитания и спортивной тренировки. Предварительный анализ литературы и изучение опыта позволят наиболее правильно сформулировать основные задачи исследования.</w:t>
      </w:r>
    </w:p>
    <w:p w14:paraId="54A55D6D"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b/>
          <w:bCs/>
          <w:i/>
          <w:iCs/>
          <w:color w:val="000000"/>
          <w:sz w:val="28"/>
          <w:szCs w:val="28"/>
        </w:rPr>
        <w:t>Научная новизна</w:t>
      </w:r>
      <w:r w:rsidRPr="003F5F2D">
        <w:rPr>
          <w:rFonts w:ascii="Times New Roman" w:hAnsi="Times New Roman" w:cs="Times New Roman"/>
          <w:color w:val="000000"/>
          <w:sz w:val="28"/>
          <w:szCs w:val="28"/>
        </w:rPr>
        <w:t xml:space="preserve"> предполагает, по сути, новые теоретические результаты исследования, имеющие существенное значение для соответствующей отрасли знаний, либо изложены научно обоснованные технологические экономические разработки, обеспечивающие решение важных прикладных задач.</w:t>
      </w:r>
    </w:p>
    <w:p w14:paraId="66FDF27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b/>
          <w:bCs/>
          <w:i/>
          <w:iCs/>
          <w:color w:val="000000"/>
          <w:sz w:val="28"/>
          <w:szCs w:val="28"/>
        </w:rPr>
        <w:t>Теоретическая значимость</w:t>
      </w:r>
      <w:r w:rsidRPr="003F5F2D">
        <w:rPr>
          <w:rFonts w:ascii="Times New Roman" w:hAnsi="Times New Roman" w:cs="Times New Roman"/>
          <w:color w:val="000000"/>
          <w:sz w:val="28"/>
          <w:szCs w:val="28"/>
        </w:rPr>
        <w:t xml:space="preserve"> работы заключается в разработке теоретических положений, совокупность которых можно квалифицировать как новое достижение в решении научной проблемы, имеющей важное значение в сфере физической культуры и спорта, либо изложены научно-обоснованные экономические или технологические решения</w:t>
      </w:r>
    </w:p>
    <w:p w14:paraId="374ABCB5"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b/>
          <w:bCs/>
          <w:i/>
          <w:iCs/>
          <w:color w:val="000000"/>
          <w:sz w:val="28"/>
          <w:szCs w:val="28"/>
        </w:rPr>
        <w:t>Практическая значимость</w:t>
      </w:r>
      <w:r w:rsidRPr="003F5F2D">
        <w:rPr>
          <w:rFonts w:ascii="Times New Roman" w:hAnsi="Times New Roman" w:cs="Times New Roman"/>
          <w:color w:val="000000"/>
          <w:sz w:val="28"/>
          <w:szCs w:val="28"/>
        </w:rPr>
        <w:t xml:space="preserve"> работы заключается в четком раскрытии того, что именно из осуществленных теоретических и практических результатов можно использовать в практической деятельности, т.е. следует указать формы и организации где предполагается использование предполагаемых разработок. </w:t>
      </w:r>
    </w:p>
    <w:p w14:paraId="4936358F"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В первом разделе </w:t>
      </w:r>
      <w:r w:rsidRPr="003F5F2D">
        <w:rPr>
          <w:rFonts w:ascii="Times New Roman" w:hAnsi="Times New Roman" w:cs="Times New Roman"/>
          <w:b/>
          <w:bCs/>
          <w:color w:val="000000"/>
          <w:sz w:val="28"/>
          <w:szCs w:val="28"/>
        </w:rPr>
        <w:t xml:space="preserve">Обзор литературы и интернет ресурсов </w:t>
      </w:r>
      <w:r w:rsidRPr="003F5F2D">
        <w:rPr>
          <w:rFonts w:ascii="Times New Roman" w:hAnsi="Times New Roman" w:cs="Times New Roman"/>
          <w:color w:val="000000"/>
          <w:sz w:val="28"/>
          <w:szCs w:val="28"/>
        </w:rPr>
        <w:t>(25-35 страниц) анализируются литературные источники, прямо или косвенно относящиеся к выбранной автором теме. Главное условие написания этой главы состоит в том, чтобы на современном уровне развития научных представлений осветить состояние изучаемого вопроса. Излагаются мнения различных авторов, специалистов, сопоставляются результаты их исследований, полученные в разное время.</w:t>
      </w:r>
    </w:p>
    <w:p w14:paraId="3FB1859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Обзор литературы не должен быть дословным переписыванием из других источников. Каждый раз, когда автор выпускной квалификационной работы пользуется чужими фактами, суждениями, необходимо ссылаться на автора и год издания источника. Таким образом, из работы должно быть совершенно ясно, в каком месте студент пользуется положениями, заимствованными из литературных источников, а где он приводит свои собственные мысли, заключения, соображения.</w:t>
      </w:r>
    </w:p>
    <w:p w14:paraId="185DE49E"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lastRenderedPageBreak/>
        <w:t>Ссылки на авторов должны вестись в строгом соответствии с ГОСТом. Допустимы два варианта ссылки на литературные источники:</w:t>
      </w:r>
    </w:p>
    <w:p w14:paraId="65184C2D"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1. … Кузнецов В.В. показал, что …</w:t>
      </w:r>
    </w:p>
    <w:p w14:paraId="702F3ED3"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2. … Ряд авторов </w:t>
      </w:r>
      <w:bookmarkStart w:id="0" w:name="_Hlk35961429"/>
      <w:r w:rsidRPr="003F5F2D">
        <w:rPr>
          <w:rFonts w:ascii="Times New Roman" w:hAnsi="Times New Roman" w:cs="Times New Roman"/>
          <w:color w:val="000000"/>
          <w:sz w:val="28"/>
          <w:szCs w:val="28"/>
        </w:rPr>
        <w:t xml:space="preserve">[5, 22, 25] </w:t>
      </w:r>
      <w:bookmarkEnd w:id="0"/>
      <w:r w:rsidRPr="003F5F2D">
        <w:rPr>
          <w:rFonts w:ascii="Times New Roman" w:hAnsi="Times New Roman" w:cs="Times New Roman"/>
          <w:color w:val="000000"/>
          <w:sz w:val="28"/>
          <w:szCs w:val="28"/>
        </w:rPr>
        <w:t>считает, что ...</w:t>
      </w:r>
    </w:p>
    <w:p w14:paraId="5F8A14BE"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В первом случае после фамилии автора в скобках указывается год издания источника, во втором – с целью уменьшения объема печатных работ разрешается в ссылках указывать порядковый номер публикации согласно списку литературы, помещенному в конце работы. </w:t>
      </w:r>
      <w:proofErr w:type="gramStart"/>
      <w:r w:rsidRPr="003F5F2D">
        <w:rPr>
          <w:rFonts w:ascii="Times New Roman" w:hAnsi="Times New Roman" w:cs="Times New Roman"/>
          <w:i/>
          <w:iCs/>
          <w:color w:val="000000"/>
          <w:sz w:val="28"/>
          <w:szCs w:val="28"/>
        </w:rPr>
        <w:t>Например</w:t>
      </w:r>
      <w:proofErr w:type="gramEnd"/>
      <w:r w:rsidRPr="003F5F2D">
        <w:rPr>
          <w:rFonts w:ascii="Times New Roman" w:hAnsi="Times New Roman" w:cs="Times New Roman"/>
          <w:i/>
          <w:iCs/>
          <w:color w:val="000000"/>
          <w:sz w:val="28"/>
          <w:szCs w:val="28"/>
        </w:rPr>
        <w:t xml:space="preserve">: «Это неоднократно наблюдалось и описывалось и другими исследователями в различных публикациях </w:t>
      </w:r>
      <w:r w:rsidRPr="003F5F2D">
        <w:rPr>
          <w:rFonts w:ascii="Times New Roman" w:hAnsi="Times New Roman" w:cs="Times New Roman"/>
          <w:color w:val="000000"/>
          <w:sz w:val="28"/>
          <w:szCs w:val="28"/>
        </w:rPr>
        <w:t xml:space="preserve">[5, 22, 25] </w:t>
      </w:r>
      <w:r w:rsidRPr="003F5F2D">
        <w:rPr>
          <w:rFonts w:ascii="Times New Roman" w:hAnsi="Times New Roman" w:cs="Times New Roman"/>
          <w:i/>
          <w:iCs/>
          <w:color w:val="000000"/>
          <w:sz w:val="28"/>
          <w:szCs w:val="28"/>
        </w:rPr>
        <w:t xml:space="preserve">и послужило для Донского Д. основанием придать этому явлению оригинальное название – «парадокс Чхаидзе», попавшего в учебник по биомеханике </w:t>
      </w:r>
      <w:r w:rsidRPr="003F5F2D">
        <w:rPr>
          <w:rFonts w:ascii="Times New Roman" w:hAnsi="Times New Roman" w:cs="Times New Roman"/>
          <w:color w:val="000000"/>
          <w:sz w:val="28"/>
          <w:szCs w:val="28"/>
        </w:rPr>
        <w:t>[5]</w:t>
      </w:r>
      <w:r w:rsidRPr="003F5F2D">
        <w:rPr>
          <w:rFonts w:ascii="Times New Roman" w:hAnsi="Times New Roman" w:cs="Times New Roman"/>
          <w:i/>
          <w:iCs/>
          <w:color w:val="000000"/>
          <w:sz w:val="28"/>
          <w:szCs w:val="28"/>
        </w:rPr>
        <w:t>».</w:t>
      </w:r>
      <w:r w:rsidRPr="003F5F2D">
        <w:rPr>
          <w:rFonts w:ascii="Times New Roman" w:hAnsi="Times New Roman" w:cs="Times New Roman"/>
          <w:sz w:val="28"/>
          <w:szCs w:val="28"/>
        </w:rPr>
        <w:t xml:space="preserve"> </w:t>
      </w:r>
    </w:p>
    <w:p w14:paraId="4F4AB309"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Ссылки на использованные источники (</w:t>
      </w:r>
      <w:proofErr w:type="spellStart"/>
      <w:r w:rsidRPr="003F5F2D">
        <w:rPr>
          <w:rFonts w:ascii="Times New Roman" w:hAnsi="Times New Roman" w:cs="Times New Roman"/>
          <w:color w:val="000000"/>
          <w:sz w:val="28"/>
          <w:szCs w:val="28"/>
        </w:rPr>
        <w:t>затекстовые</w:t>
      </w:r>
      <w:proofErr w:type="spellEnd"/>
      <w:r w:rsidRPr="003F5F2D">
        <w:rPr>
          <w:rFonts w:ascii="Times New Roman" w:hAnsi="Times New Roman" w:cs="Times New Roman"/>
          <w:color w:val="000000"/>
          <w:sz w:val="28"/>
          <w:szCs w:val="28"/>
        </w:rPr>
        <w:t xml:space="preserve"> ссылки) следует указывать порядковым номером библиографического описания источника в списке использованных источников. Порядковый номер ссылки заключается в квадратные скобки, например, [5].</w:t>
      </w:r>
    </w:p>
    <w:p w14:paraId="7FC33D54"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Отправными словами при анализе литературных источников должны быть: «Автор отмечает, указывает, показывает, подчеркивает, считает» и т. п.</w:t>
      </w:r>
    </w:p>
    <w:p w14:paraId="0014B049"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Фамилию автора можно указывать в начале, середине и конце предложения</w:t>
      </w:r>
    </w:p>
    <w:p w14:paraId="34BBA23C"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i/>
          <w:iCs/>
          <w:sz w:val="28"/>
          <w:szCs w:val="28"/>
        </w:rPr>
      </w:pPr>
      <w:proofErr w:type="gramStart"/>
      <w:r w:rsidRPr="003F5F2D">
        <w:rPr>
          <w:rFonts w:ascii="Times New Roman" w:hAnsi="Times New Roman" w:cs="Times New Roman"/>
          <w:i/>
          <w:iCs/>
          <w:color w:val="000000"/>
          <w:sz w:val="28"/>
          <w:szCs w:val="28"/>
        </w:rPr>
        <w:t>Например</w:t>
      </w:r>
      <w:proofErr w:type="gramEnd"/>
      <w:r w:rsidRPr="003F5F2D">
        <w:rPr>
          <w:rFonts w:ascii="Times New Roman" w:hAnsi="Times New Roman" w:cs="Times New Roman"/>
          <w:i/>
          <w:iCs/>
          <w:color w:val="000000"/>
          <w:sz w:val="28"/>
          <w:szCs w:val="28"/>
        </w:rPr>
        <w:t>:</w:t>
      </w:r>
    </w:p>
    <w:p w14:paraId="1D4B96BE" w14:textId="77777777" w:rsidR="00D76D4E" w:rsidRPr="003F5F2D" w:rsidRDefault="00D76D4E" w:rsidP="00D76D4E">
      <w:pPr>
        <w:widowControl w:val="0"/>
        <w:numPr>
          <w:ilvl w:val="0"/>
          <w:numId w:val="12"/>
        </w:numPr>
        <w:shd w:val="clear" w:color="auto" w:fill="FFFFFF"/>
        <w:tabs>
          <w:tab w:val="left" w:pos="629"/>
        </w:tabs>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3F5F2D">
        <w:rPr>
          <w:rFonts w:ascii="Times New Roman" w:hAnsi="Times New Roman" w:cs="Times New Roman"/>
          <w:i/>
          <w:iCs/>
          <w:color w:val="000000"/>
          <w:sz w:val="28"/>
          <w:szCs w:val="28"/>
        </w:rPr>
        <w:t>. В.П. Филин дает конкретные рекомендации по методике воспитания физических качеств у юных спортсменов.</w:t>
      </w:r>
    </w:p>
    <w:p w14:paraId="77E2A7F3" w14:textId="77777777" w:rsidR="00D76D4E" w:rsidRPr="003F5F2D" w:rsidRDefault="00D76D4E" w:rsidP="00D76D4E">
      <w:pPr>
        <w:widowControl w:val="0"/>
        <w:numPr>
          <w:ilvl w:val="0"/>
          <w:numId w:val="12"/>
        </w:numPr>
        <w:shd w:val="clear" w:color="auto" w:fill="FFFFFF"/>
        <w:tabs>
          <w:tab w:val="left" w:pos="629"/>
        </w:tabs>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3F5F2D">
        <w:rPr>
          <w:rFonts w:ascii="Times New Roman" w:hAnsi="Times New Roman" w:cs="Times New Roman"/>
          <w:i/>
          <w:iCs/>
          <w:color w:val="000000"/>
          <w:sz w:val="28"/>
          <w:szCs w:val="28"/>
        </w:rPr>
        <w:t xml:space="preserve">. Наиболее известными в области классификации физических нагрузок остаются работы В.С. </w:t>
      </w:r>
      <w:proofErr w:type="spellStart"/>
      <w:r w:rsidRPr="003F5F2D">
        <w:rPr>
          <w:rFonts w:ascii="Times New Roman" w:hAnsi="Times New Roman" w:cs="Times New Roman"/>
          <w:i/>
          <w:iCs/>
          <w:color w:val="000000"/>
          <w:sz w:val="28"/>
          <w:szCs w:val="28"/>
        </w:rPr>
        <w:t>Фарфеля</w:t>
      </w:r>
      <w:proofErr w:type="spellEnd"/>
      <w:r w:rsidRPr="003F5F2D">
        <w:rPr>
          <w:rFonts w:ascii="Times New Roman" w:hAnsi="Times New Roman" w:cs="Times New Roman"/>
          <w:i/>
          <w:iCs/>
          <w:color w:val="000000"/>
          <w:sz w:val="28"/>
          <w:szCs w:val="28"/>
        </w:rPr>
        <w:t>, в которых автор, исследуя зависимости между скоростью и длительностью рекордных забегов в легкой атлетике, выделил четыре зоны интенсивности.</w:t>
      </w:r>
    </w:p>
    <w:p w14:paraId="4D520692" w14:textId="77777777" w:rsidR="00D76D4E" w:rsidRPr="003F5F2D" w:rsidRDefault="00D76D4E" w:rsidP="00D76D4E">
      <w:pPr>
        <w:widowControl w:val="0"/>
        <w:numPr>
          <w:ilvl w:val="0"/>
          <w:numId w:val="12"/>
        </w:numPr>
        <w:shd w:val="clear" w:color="auto" w:fill="FFFFFF"/>
        <w:tabs>
          <w:tab w:val="left" w:pos="629"/>
        </w:tabs>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3F5F2D">
        <w:rPr>
          <w:rFonts w:ascii="Times New Roman" w:hAnsi="Times New Roman" w:cs="Times New Roman"/>
          <w:i/>
          <w:iCs/>
          <w:color w:val="000000"/>
          <w:sz w:val="28"/>
          <w:szCs w:val="28"/>
        </w:rPr>
        <w:t xml:space="preserve">. Более высокий уровень кислородного долга в беге на </w:t>
      </w:r>
      <w:smartTag w:uri="urn:schemas-microsoft-com:office:smarttags" w:element="metricconverter">
        <w:smartTagPr>
          <w:attr w:name="ProductID" w:val="400 м"/>
        </w:smartTagPr>
        <w:r w:rsidRPr="003F5F2D">
          <w:rPr>
            <w:rFonts w:ascii="Times New Roman" w:hAnsi="Times New Roman" w:cs="Times New Roman"/>
            <w:i/>
            <w:iCs/>
            <w:color w:val="000000"/>
            <w:sz w:val="28"/>
            <w:szCs w:val="28"/>
          </w:rPr>
          <w:t>400 м</w:t>
        </w:r>
      </w:smartTag>
      <w:r w:rsidRPr="003F5F2D">
        <w:rPr>
          <w:rFonts w:ascii="Times New Roman" w:hAnsi="Times New Roman" w:cs="Times New Roman"/>
          <w:i/>
          <w:iCs/>
          <w:color w:val="000000"/>
          <w:sz w:val="28"/>
          <w:szCs w:val="28"/>
        </w:rPr>
        <w:t xml:space="preserve"> отмечает Н.И. Волков.</w:t>
      </w:r>
    </w:p>
    <w:p w14:paraId="5ED2DB17"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Для подтверждения рассматриваемых положений в работе могут быть использованы цитаты. По назначению цитаты условно можно разделить на цитаты с последующей авторской интерпретацией и цитаты, приводимые как подтверждение либо дополнение собственных рассуждений автора.</w:t>
      </w:r>
    </w:p>
    <w:p w14:paraId="5A2BE934"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 xml:space="preserve">Цитаты должны приводиться абсолютно точно, с соблюдением всех особенностей подлинника. с соблюдением орфографии, пунктуации, расстановки абзацев, шрифтовых выделений и т.д. Цитата внутри текста заключается в кавычки. Если необходимо пропустить ряд слов в цитируемом предложении место пропуска обозначают многоточием, а при опускании </w:t>
      </w:r>
      <w:r w:rsidRPr="003F5F2D">
        <w:rPr>
          <w:rFonts w:ascii="Times New Roman" w:hAnsi="Times New Roman" w:cs="Times New Roman"/>
          <w:color w:val="000000"/>
          <w:sz w:val="28"/>
          <w:szCs w:val="28"/>
        </w:rPr>
        <w:lastRenderedPageBreak/>
        <w:t>целых предложений используют, многоточие, заключенное в угловые скобки. Все личные дополнения и пояснения отделяют от теста цитаты прямыми либо угловыми скобками. Например, &lt;…&gt; Говоря о необходимости самосовершенствования человека, его души, Кант подчеркивает: «Развивай свои душевные и телесные силы так, чтобы они были пригодны для всяких целей, которые могут появиться, не зная при этом, какие из них станут твоими» [2, т. 4, ч. 1, с. 260].</w:t>
      </w:r>
    </w:p>
    <w:p w14:paraId="619E66A6"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В выпускной квалификационной работе разрешается сокращение только следующих слов: «т.е.», «и т.д.», «и т.п.», «и др.», «и пр.», которые обычно употребляются в конце фраз после перечислений. </w:t>
      </w:r>
      <w:r w:rsidRPr="003F5F2D">
        <w:rPr>
          <w:rFonts w:ascii="Times New Roman" w:hAnsi="Times New Roman" w:cs="Times New Roman"/>
          <w:b/>
          <w:bCs/>
          <w:i/>
          <w:iCs/>
          <w:color w:val="000000"/>
          <w:sz w:val="28"/>
          <w:szCs w:val="28"/>
          <w:u w:val="single"/>
        </w:rPr>
        <w:t>Не допускаются</w:t>
      </w:r>
      <w:r w:rsidRPr="003F5F2D">
        <w:rPr>
          <w:rFonts w:ascii="Times New Roman" w:hAnsi="Times New Roman" w:cs="Times New Roman"/>
          <w:color w:val="000000"/>
          <w:sz w:val="28"/>
          <w:szCs w:val="28"/>
        </w:rPr>
        <w:t xml:space="preserve"> следующие сокращения: т.к. - так как, т.н. - так называемый, </w:t>
      </w:r>
      <w:proofErr w:type="spellStart"/>
      <w:r w:rsidRPr="003F5F2D">
        <w:rPr>
          <w:rFonts w:ascii="Times New Roman" w:hAnsi="Times New Roman" w:cs="Times New Roman"/>
          <w:color w:val="000000"/>
          <w:sz w:val="28"/>
          <w:szCs w:val="28"/>
        </w:rPr>
        <w:t>т.о</w:t>
      </w:r>
      <w:proofErr w:type="spellEnd"/>
      <w:r w:rsidRPr="003F5F2D">
        <w:rPr>
          <w:rFonts w:ascii="Times New Roman" w:hAnsi="Times New Roman" w:cs="Times New Roman"/>
          <w:color w:val="000000"/>
          <w:sz w:val="28"/>
          <w:szCs w:val="28"/>
        </w:rPr>
        <w:t xml:space="preserve">. - таким образом, </w:t>
      </w:r>
      <w:proofErr w:type="spellStart"/>
      <w:r w:rsidRPr="003F5F2D">
        <w:rPr>
          <w:rFonts w:ascii="Times New Roman" w:hAnsi="Times New Roman" w:cs="Times New Roman"/>
          <w:color w:val="000000"/>
          <w:sz w:val="28"/>
          <w:szCs w:val="28"/>
        </w:rPr>
        <w:t>т.ч</w:t>
      </w:r>
      <w:proofErr w:type="spellEnd"/>
      <w:r w:rsidRPr="003F5F2D">
        <w:rPr>
          <w:rFonts w:ascii="Times New Roman" w:hAnsi="Times New Roman" w:cs="Times New Roman"/>
          <w:color w:val="000000"/>
          <w:sz w:val="28"/>
          <w:szCs w:val="28"/>
        </w:rPr>
        <w:t xml:space="preserve">. - так что, </w:t>
      </w:r>
      <w:proofErr w:type="spellStart"/>
      <w:r w:rsidRPr="003F5F2D">
        <w:rPr>
          <w:rFonts w:ascii="Times New Roman" w:hAnsi="Times New Roman" w:cs="Times New Roman"/>
          <w:color w:val="000000"/>
          <w:sz w:val="28"/>
          <w:szCs w:val="28"/>
        </w:rPr>
        <w:t>п.ч</w:t>
      </w:r>
      <w:proofErr w:type="spellEnd"/>
      <w:r w:rsidRPr="003F5F2D">
        <w:rPr>
          <w:rFonts w:ascii="Times New Roman" w:hAnsi="Times New Roman" w:cs="Times New Roman"/>
          <w:color w:val="000000"/>
          <w:sz w:val="28"/>
          <w:szCs w:val="28"/>
        </w:rPr>
        <w:t xml:space="preserve">. - потому что, </w:t>
      </w:r>
      <w:proofErr w:type="spellStart"/>
      <w:r w:rsidRPr="003F5F2D">
        <w:rPr>
          <w:rFonts w:ascii="Times New Roman" w:hAnsi="Times New Roman" w:cs="Times New Roman"/>
          <w:color w:val="000000"/>
          <w:sz w:val="28"/>
          <w:szCs w:val="28"/>
        </w:rPr>
        <w:t>м.б</w:t>
      </w:r>
      <w:proofErr w:type="spellEnd"/>
      <w:r w:rsidRPr="003F5F2D">
        <w:rPr>
          <w:rFonts w:ascii="Times New Roman" w:hAnsi="Times New Roman" w:cs="Times New Roman"/>
          <w:color w:val="000000"/>
          <w:sz w:val="28"/>
          <w:szCs w:val="28"/>
        </w:rPr>
        <w:t xml:space="preserve">. - может быть, напр. - например, ф-ла - формула, </w:t>
      </w:r>
      <w:proofErr w:type="spellStart"/>
      <w:r w:rsidRPr="003F5F2D">
        <w:rPr>
          <w:rFonts w:ascii="Times New Roman" w:hAnsi="Times New Roman" w:cs="Times New Roman"/>
          <w:color w:val="000000"/>
          <w:sz w:val="28"/>
          <w:szCs w:val="28"/>
        </w:rPr>
        <w:t>ок</w:t>
      </w:r>
      <w:proofErr w:type="spellEnd"/>
      <w:r w:rsidRPr="003F5F2D">
        <w:rPr>
          <w:rFonts w:ascii="Times New Roman" w:hAnsi="Times New Roman" w:cs="Times New Roman"/>
          <w:color w:val="000000"/>
          <w:sz w:val="28"/>
          <w:szCs w:val="28"/>
        </w:rPr>
        <w:t>. - около.</w:t>
      </w:r>
    </w:p>
    <w:p w14:paraId="14D4EAB0"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i/>
          <w:iCs/>
          <w:sz w:val="28"/>
          <w:szCs w:val="28"/>
        </w:rPr>
      </w:pPr>
      <w:r w:rsidRPr="003F5F2D">
        <w:rPr>
          <w:rFonts w:ascii="Times New Roman" w:hAnsi="Times New Roman" w:cs="Times New Roman"/>
          <w:b/>
          <w:bCs/>
          <w:i/>
          <w:iCs/>
          <w:color w:val="000000"/>
          <w:sz w:val="28"/>
          <w:szCs w:val="28"/>
          <w:u w:val="single"/>
        </w:rPr>
        <w:t>Не рекомендуется</w:t>
      </w:r>
      <w:r w:rsidRPr="003F5F2D">
        <w:rPr>
          <w:rFonts w:ascii="Times New Roman" w:hAnsi="Times New Roman" w:cs="Times New Roman"/>
          <w:b/>
          <w:bCs/>
          <w:color w:val="000000"/>
          <w:sz w:val="28"/>
          <w:szCs w:val="28"/>
        </w:rPr>
        <w:t xml:space="preserve"> </w:t>
      </w:r>
      <w:r w:rsidRPr="003F5F2D">
        <w:rPr>
          <w:rFonts w:ascii="Times New Roman" w:hAnsi="Times New Roman" w:cs="Times New Roman"/>
          <w:color w:val="000000"/>
          <w:sz w:val="28"/>
          <w:szCs w:val="28"/>
        </w:rPr>
        <w:t>делать сокращения путем произвольного слияния слов или терминов. Общепринятые сокращения следует оговорить при первом употреблении в тексте. Сокращения, образованные из начальных букв составляющих слов, пишут строчными буквами и с точками</w:t>
      </w:r>
      <w:r w:rsidRPr="003F5F2D">
        <w:rPr>
          <w:rFonts w:ascii="Times New Roman" w:hAnsi="Times New Roman" w:cs="Times New Roman"/>
          <w:sz w:val="28"/>
          <w:szCs w:val="28"/>
        </w:rPr>
        <w:t xml:space="preserve">. </w:t>
      </w:r>
      <w:proofErr w:type="gramStart"/>
      <w:r w:rsidRPr="003F5F2D">
        <w:rPr>
          <w:rFonts w:ascii="Times New Roman" w:hAnsi="Times New Roman" w:cs="Times New Roman"/>
          <w:i/>
          <w:iCs/>
          <w:sz w:val="28"/>
          <w:szCs w:val="28"/>
        </w:rPr>
        <w:t>Например</w:t>
      </w:r>
      <w:proofErr w:type="gramEnd"/>
      <w:r w:rsidRPr="003F5F2D">
        <w:rPr>
          <w:rFonts w:ascii="Times New Roman" w:hAnsi="Times New Roman" w:cs="Times New Roman"/>
          <w:i/>
          <w:iCs/>
          <w:sz w:val="28"/>
          <w:szCs w:val="28"/>
        </w:rPr>
        <w:t xml:space="preserve">: центр тяжести - </w:t>
      </w:r>
      <w:proofErr w:type="spellStart"/>
      <w:r w:rsidRPr="003F5F2D">
        <w:rPr>
          <w:rFonts w:ascii="Times New Roman" w:hAnsi="Times New Roman" w:cs="Times New Roman"/>
          <w:i/>
          <w:iCs/>
          <w:sz w:val="28"/>
          <w:szCs w:val="28"/>
        </w:rPr>
        <w:t>ц.т</w:t>
      </w:r>
      <w:proofErr w:type="spellEnd"/>
      <w:r w:rsidRPr="003F5F2D">
        <w:rPr>
          <w:rFonts w:ascii="Times New Roman" w:hAnsi="Times New Roman" w:cs="Times New Roman"/>
          <w:i/>
          <w:iCs/>
          <w:sz w:val="28"/>
          <w:szCs w:val="28"/>
        </w:rPr>
        <w:t xml:space="preserve">. </w:t>
      </w:r>
    </w:p>
    <w:p w14:paraId="473C297E"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xml:space="preserve">Ссылки внутри текста работы приводятся без скобок так, чтобы они составляли одно целое с текстом. </w:t>
      </w:r>
    </w:p>
    <w:p w14:paraId="6A10B285"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Примеры</w:t>
      </w:r>
    </w:p>
    <w:p w14:paraId="1D9D79CD"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1. «...как показано в таблице 1»;</w:t>
      </w:r>
    </w:p>
    <w:p w14:paraId="3D566D03"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2. «в соответствии с заданием...»;</w:t>
      </w:r>
    </w:p>
    <w:p w14:paraId="37A0E72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3. «в разделе 2...».</w:t>
      </w:r>
    </w:p>
    <w:p w14:paraId="32CFAB1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Повторные ссылки на объекты ссылок допускается приводить в круглых скобках. Если ссылка делается в круглых скобках, ее следует начинать сокращенным словом «см.».</w:t>
      </w:r>
    </w:p>
    <w:p w14:paraId="63E268FD"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Пример – (см. формулу 2.14), (см. задание), (см. раздел 3), (см. рисунок 4.1).</w:t>
      </w:r>
    </w:p>
    <w:p w14:paraId="7FE2AC7D"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Возможные варианты примеров ссылок внутри текста: в гл. 1; в разделе 4; по п. 3.3; в подпункте 2.3; на рисунке 8; в прим. 6; по формуле (3); в уравнении (2); (см. главу 1); (см. раздел 4); (см. пункт 3.3); (см. подпункт 2.3); (см. рисунок 8) и т.д.</w:t>
      </w:r>
    </w:p>
    <w:p w14:paraId="36003DE8"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При ссылке на части иллюстрации, обозначенные буквами (а, б, в), после номера иллюстрации ставится соответствующая буква.</w:t>
      </w:r>
    </w:p>
    <w:p w14:paraId="4253C8EB"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Например, «на рисунке 4.1, а»; «(см. рисунок 4.1, а)».</w:t>
      </w:r>
    </w:p>
    <w:p w14:paraId="234FBED5"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lastRenderedPageBreak/>
        <w:t>Данный Раздел заканчивается заключением, в котором в обобщенном виде показываются основные результаты анализа состояния вопроса.</w:t>
      </w:r>
    </w:p>
    <w:p w14:paraId="4558B497"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В разделе 2 </w:t>
      </w:r>
      <w:r w:rsidRPr="003F5F2D">
        <w:rPr>
          <w:rFonts w:ascii="Times New Roman" w:hAnsi="Times New Roman" w:cs="Times New Roman"/>
          <w:b/>
          <w:bCs/>
          <w:color w:val="000000"/>
          <w:sz w:val="28"/>
          <w:szCs w:val="28"/>
        </w:rPr>
        <w:t xml:space="preserve">«Методы и организация исследования» </w:t>
      </w:r>
      <w:r w:rsidRPr="003F5F2D">
        <w:rPr>
          <w:rFonts w:ascii="Times New Roman" w:hAnsi="Times New Roman" w:cs="Times New Roman"/>
          <w:color w:val="000000"/>
          <w:sz w:val="28"/>
          <w:szCs w:val="28"/>
        </w:rPr>
        <w:t>(4-10страниц) указываются методы исследования, после перечня которых дается краткое описание каждого из них и показывается необходимость их использования для решения определенных задач исследования.</w:t>
      </w:r>
    </w:p>
    <w:p w14:paraId="7714DC12"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При научном разрешении вопроса обычно используются несколько методов, дополняющих друг друга. Выбор методов исследования определяется, прежде всего, конкретными задачами выпускной квалификационной работы.</w:t>
      </w:r>
    </w:p>
    <w:p w14:paraId="764B88DC"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В работах, связанных с анализом техники видов спорта, применяются следующие методы исследования:</w:t>
      </w:r>
    </w:p>
    <w:p w14:paraId="4ACE5688" w14:textId="77777777" w:rsidR="00D76D4E" w:rsidRPr="003F5F2D" w:rsidRDefault="00D76D4E" w:rsidP="00D76D4E">
      <w:pPr>
        <w:widowControl w:val="0"/>
        <w:shd w:val="clear" w:color="auto" w:fill="FFFFFF"/>
        <w:tabs>
          <w:tab w:val="left" w:pos="696"/>
          <w:tab w:val="left" w:pos="1080"/>
        </w:tabs>
        <w:autoSpaceDE w:val="0"/>
        <w:autoSpaceDN w:val="0"/>
        <w:adjustRightInd w:val="0"/>
        <w:ind w:firstLine="709"/>
        <w:jc w:val="both"/>
        <w:rPr>
          <w:rFonts w:ascii="Times New Roman" w:hAnsi="Times New Roman" w:cs="Times New Roman"/>
          <w:sz w:val="28"/>
          <w:szCs w:val="28"/>
        </w:rPr>
      </w:pPr>
      <w:proofErr w:type="gramStart"/>
      <w:r w:rsidRPr="003F5F2D">
        <w:rPr>
          <w:rFonts w:ascii="Times New Roman" w:hAnsi="Times New Roman" w:cs="Times New Roman"/>
          <w:color w:val="000000"/>
          <w:sz w:val="28"/>
          <w:szCs w:val="28"/>
        </w:rPr>
        <w:t>а)</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наблюдение (мониторинг);</w:t>
      </w:r>
    </w:p>
    <w:p w14:paraId="68DA8DEC" w14:textId="77777777" w:rsidR="00D76D4E" w:rsidRPr="003F5F2D" w:rsidRDefault="00D76D4E" w:rsidP="00D76D4E">
      <w:pPr>
        <w:widowControl w:val="0"/>
        <w:shd w:val="clear" w:color="auto" w:fill="FFFFFF"/>
        <w:tabs>
          <w:tab w:val="left" w:pos="768"/>
          <w:tab w:val="left" w:pos="1080"/>
        </w:tabs>
        <w:autoSpaceDE w:val="0"/>
        <w:autoSpaceDN w:val="0"/>
        <w:adjustRightInd w:val="0"/>
        <w:ind w:firstLine="709"/>
        <w:jc w:val="both"/>
        <w:rPr>
          <w:rFonts w:ascii="Times New Roman" w:hAnsi="Times New Roman" w:cs="Times New Roman"/>
          <w:sz w:val="28"/>
          <w:szCs w:val="28"/>
        </w:rPr>
      </w:pPr>
      <w:proofErr w:type="gramStart"/>
      <w:r w:rsidRPr="003F5F2D">
        <w:rPr>
          <w:rFonts w:ascii="Times New Roman" w:hAnsi="Times New Roman" w:cs="Times New Roman"/>
          <w:color w:val="000000"/>
          <w:sz w:val="28"/>
          <w:szCs w:val="28"/>
        </w:rPr>
        <w:t>б)</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 xml:space="preserve">наблюдение с использованием специальных приборов (фотофиниш, тензометрия, </w:t>
      </w:r>
      <w:proofErr w:type="spellStart"/>
      <w:r w:rsidRPr="003F5F2D">
        <w:rPr>
          <w:rFonts w:ascii="Times New Roman" w:hAnsi="Times New Roman" w:cs="Times New Roman"/>
          <w:color w:val="000000"/>
          <w:sz w:val="28"/>
          <w:szCs w:val="28"/>
        </w:rPr>
        <w:t>акселерометрия</w:t>
      </w:r>
      <w:proofErr w:type="spellEnd"/>
      <w:r w:rsidRPr="003F5F2D">
        <w:rPr>
          <w:rFonts w:ascii="Times New Roman" w:hAnsi="Times New Roman" w:cs="Times New Roman"/>
          <w:color w:val="000000"/>
          <w:sz w:val="28"/>
          <w:szCs w:val="28"/>
        </w:rPr>
        <w:t xml:space="preserve"> и т.д.);</w:t>
      </w:r>
    </w:p>
    <w:p w14:paraId="238393DE" w14:textId="77777777" w:rsidR="00D76D4E" w:rsidRPr="003F5F2D" w:rsidRDefault="00D76D4E" w:rsidP="00D76D4E">
      <w:pPr>
        <w:widowControl w:val="0"/>
        <w:shd w:val="clear" w:color="auto" w:fill="FFFFFF"/>
        <w:tabs>
          <w:tab w:val="left" w:pos="1080"/>
        </w:tabs>
        <w:autoSpaceDE w:val="0"/>
        <w:autoSpaceDN w:val="0"/>
        <w:adjustRightInd w:val="0"/>
        <w:ind w:firstLine="709"/>
        <w:jc w:val="both"/>
        <w:rPr>
          <w:rFonts w:ascii="Times New Roman" w:hAnsi="Times New Roman" w:cs="Times New Roman"/>
          <w:color w:val="000000"/>
          <w:sz w:val="28"/>
          <w:szCs w:val="28"/>
        </w:rPr>
      </w:pPr>
      <w:proofErr w:type="gramStart"/>
      <w:r w:rsidRPr="003F5F2D">
        <w:rPr>
          <w:rFonts w:ascii="Times New Roman" w:hAnsi="Times New Roman" w:cs="Times New Roman"/>
          <w:color w:val="000000"/>
          <w:sz w:val="28"/>
          <w:szCs w:val="28"/>
        </w:rPr>
        <w:t>в)</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объективная регистрация движения с помощью фотографии в различных вариантах;</w:t>
      </w:r>
    </w:p>
    <w:p w14:paraId="09CC6C2A" w14:textId="77777777" w:rsidR="00D76D4E" w:rsidRPr="003F5F2D" w:rsidRDefault="00D76D4E" w:rsidP="00D76D4E">
      <w:pPr>
        <w:widowControl w:val="0"/>
        <w:shd w:val="clear" w:color="auto" w:fill="FFFFFF"/>
        <w:tabs>
          <w:tab w:val="left" w:pos="1080"/>
        </w:tabs>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г) анализ и обобщение данных литературы.</w:t>
      </w:r>
    </w:p>
    <w:p w14:paraId="025E49CC"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Для изучения вопросов, касающихся методики тренировки, обучения, развития физических качеств, особенностей преподавания, постановки воспитательной работы, используют различные педагогические методы исследования. К основным следует отнести:</w:t>
      </w:r>
    </w:p>
    <w:p w14:paraId="7641D5F9" w14:textId="77777777" w:rsidR="00D76D4E" w:rsidRPr="003F5F2D" w:rsidRDefault="00D76D4E" w:rsidP="00D76D4E">
      <w:pPr>
        <w:widowControl w:val="0"/>
        <w:shd w:val="clear" w:color="auto" w:fill="FFFFFF"/>
        <w:tabs>
          <w:tab w:val="left" w:pos="706"/>
          <w:tab w:val="left" w:pos="1080"/>
        </w:tabs>
        <w:autoSpaceDE w:val="0"/>
        <w:autoSpaceDN w:val="0"/>
        <w:adjustRightInd w:val="0"/>
        <w:ind w:firstLine="709"/>
        <w:jc w:val="both"/>
        <w:rPr>
          <w:rFonts w:ascii="Times New Roman" w:hAnsi="Times New Roman" w:cs="Times New Roman"/>
          <w:sz w:val="28"/>
          <w:szCs w:val="28"/>
        </w:rPr>
      </w:pPr>
      <w:proofErr w:type="gramStart"/>
      <w:r w:rsidRPr="003F5F2D">
        <w:rPr>
          <w:rFonts w:ascii="Times New Roman" w:hAnsi="Times New Roman" w:cs="Times New Roman"/>
          <w:color w:val="000000"/>
          <w:sz w:val="28"/>
          <w:szCs w:val="28"/>
        </w:rPr>
        <w:t>а)</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анализ и обобщение данных литературы и интернет ресурсов;</w:t>
      </w:r>
    </w:p>
    <w:p w14:paraId="56BA9A82" w14:textId="77777777" w:rsidR="00D76D4E" w:rsidRPr="003F5F2D" w:rsidRDefault="00D76D4E" w:rsidP="00D76D4E">
      <w:pPr>
        <w:widowControl w:val="0"/>
        <w:shd w:val="clear" w:color="auto" w:fill="FFFFFF"/>
        <w:tabs>
          <w:tab w:val="left" w:pos="706"/>
          <w:tab w:val="left" w:pos="1080"/>
        </w:tabs>
        <w:autoSpaceDE w:val="0"/>
        <w:autoSpaceDN w:val="0"/>
        <w:adjustRightInd w:val="0"/>
        <w:ind w:firstLine="709"/>
        <w:jc w:val="both"/>
        <w:rPr>
          <w:rFonts w:ascii="Times New Roman" w:hAnsi="Times New Roman" w:cs="Times New Roman"/>
          <w:sz w:val="28"/>
          <w:szCs w:val="28"/>
        </w:rPr>
      </w:pPr>
      <w:proofErr w:type="gramStart"/>
      <w:r w:rsidRPr="003F5F2D">
        <w:rPr>
          <w:rFonts w:ascii="Times New Roman" w:hAnsi="Times New Roman" w:cs="Times New Roman"/>
          <w:color w:val="000000"/>
          <w:sz w:val="28"/>
          <w:szCs w:val="28"/>
        </w:rPr>
        <w:t>б)</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педагогическое наблюдение;</w:t>
      </w:r>
    </w:p>
    <w:p w14:paraId="4FC6511B" w14:textId="77777777" w:rsidR="00D76D4E" w:rsidRPr="003F5F2D" w:rsidRDefault="00D76D4E" w:rsidP="00D76D4E">
      <w:pPr>
        <w:widowControl w:val="0"/>
        <w:shd w:val="clear" w:color="auto" w:fill="FFFFFF"/>
        <w:tabs>
          <w:tab w:val="left" w:pos="706"/>
          <w:tab w:val="left" w:pos="1080"/>
        </w:tabs>
        <w:autoSpaceDE w:val="0"/>
        <w:autoSpaceDN w:val="0"/>
        <w:adjustRightInd w:val="0"/>
        <w:ind w:firstLine="709"/>
        <w:jc w:val="both"/>
        <w:rPr>
          <w:rFonts w:ascii="Times New Roman" w:hAnsi="Times New Roman" w:cs="Times New Roman"/>
          <w:sz w:val="28"/>
          <w:szCs w:val="28"/>
        </w:rPr>
      </w:pPr>
      <w:proofErr w:type="gramStart"/>
      <w:r w:rsidRPr="003F5F2D">
        <w:rPr>
          <w:rFonts w:ascii="Times New Roman" w:hAnsi="Times New Roman" w:cs="Times New Roman"/>
          <w:color w:val="000000"/>
          <w:sz w:val="28"/>
          <w:szCs w:val="28"/>
        </w:rPr>
        <w:t>в)</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экспертную оценку;</w:t>
      </w:r>
    </w:p>
    <w:p w14:paraId="06225786" w14:textId="77777777" w:rsidR="00D76D4E" w:rsidRPr="003F5F2D" w:rsidRDefault="00D76D4E" w:rsidP="00D76D4E">
      <w:pPr>
        <w:widowControl w:val="0"/>
        <w:shd w:val="clear" w:color="auto" w:fill="FFFFFF"/>
        <w:tabs>
          <w:tab w:val="left" w:pos="706"/>
          <w:tab w:val="left" w:pos="1080"/>
        </w:tabs>
        <w:autoSpaceDE w:val="0"/>
        <w:autoSpaceDN w:val="0"/>
        <w:adjustRightInd w:val="0"/>
        <w:ind w:firstLine="709"/>
        <w:jc w:val="both"/>
        <w:rPr>
          <w:rFonts w:ascii="Times New Roman" w:hAnsi="Times New Roman" w:cs="Times New Roman"/>
          <w:sz w:val="28"/>
          <w:szCs w:val="28"/>
        </w:rPr>
      </w:pPr>
      <w:proofErr w:type="gramStart"/>
      <w:r w:rsidRPr="003F5F2D">
        <w:rPr>
          <w:rFonts w:ascii="Times New Roman" w:hAnsi="Times New Roman" w:cs="Times New Roman"/>
          <w:color w:val="000000"/>
          <w:sz w:val="28"/>
          <w:szCs w:val="28"/>
        </w:rPr>
        <w:t>г)</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опросные методы;</w:t>
      </w:r>
    </w:p>
    <w:p w14:paraId="6E845391" w14:textId="77777777" w:rsidR="00D76D4E" w:rsidRPr="003F5F2D" w:rsidRDefault="00D76D4E" w:rsidP="00D76D4E">
      <w:pPr>
        <w:widowControl w:val="0"/>
        <w:shd w:val="clear" w:color="auto" w:fill="FFFFFF"/>
        <w:tabs>
          <w:tab w:val="left" w:pos="706"/>
          <w:tab w:val="left" w:pos="1080"/>
        </w:tabs>
        <w:autoSpaceDE w:val="0"/>
        <w:autoSpaceDN w:val="0"/>
        <w:adjustRightInd w:val="0"/>
        <w:ind w:firstLine="709"/>
        <w:jc w:val="both"/>
        <w:rPr>
          <w:rFonts w:ascii="Times New Roman" w:hAnsi="Times New Roman" w:cs="Times New Roman"/>
          <w:color w:val="000000"/>
          <w:sz w:val="28"/>
          <w:szCs w:val="28"/>
        </w:rPr>
      </w:pPr>
      <w:proofErr w:type="gramStart"/>
      <w:r w:rsidRPr="003F5F2D">
        <w:rPr>
          <w:rFonts w:ascii="Times New Roman" w:hAnsi="Times New Roman" w:cs="Times New Roman"/>
          <w:color w:val="000000"/>
          <w:sz w:val="28"/>
          <w:szCs w:val="28"/>
        </w:rPr>
        <w:t>д)</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изучение документальных материалов;</w:t>
      </w:r>
    </w:p>
    <w:p w14:paraId="6586E21A" w14:textId="77777777" w:rsidR="00D76D4E" w:rsidRPr="003F5F2D" w:rsidRDefault="00D76D4E" w:rsidP="00D76D4E">
      <w:pPr>
        <w:widowControl w:val="0"/>
        <w:shd w:val="clear" w:color="auto" w:fill="FFFFFF"/>
        <w:tabs>
          <w:tab w:val="left" w:pos="706"/>
          <w:tab w:val="left" w:pos="1080"/>
        </w:tabs>
        <w:autoSpaceDE w:val="0"/>
        <w:autoSpaceDN w:val="0"/>
        <w:adjustRightInd w:val="0"/>
        <w:ind w:firstLine="709"/>
        <w:jc w:val="both"/>
        <w:rPr>
          <w:rFonts w:ascii="Times New Roman" w:hAnsi="Times New Roman" w:cs="Times New Roman"/>
          <w:sz w:val="28"/>
          <w:szCs w:val="28"/>
        </w:rPr>
      </w:pPr>
      <w:proofErr w:type="gramStart"/>
      <w:r w:rsidRPr="003F5F2D">
        <w:rPr>
          <w:rFonts w:ascii="Times New Roman" w:hAnsi="Times New Roman" w:cs="Times New Roman"/>
          <w:color w:val="000000"/>
          <w:sz w:val="28"/>
          <w:szCs w:val="28"/>
        </w:rPr>
        <w:t>е)</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анализ и обобщение педагогического опыта;</w:t>
      </w:r>
    </w:p>
    <w:p w14:paraId="029CE62D" w14:textId="77777777" w:rsidR="00D76D4E" w:rsidRPr="003F5F2D" w:rsidRDefault="00D76D4E" w:rsidP="00D76D4E">
      <w:pPr>
        <w:widowControl w:val="0"/>
        <w:shd w:val="clear" w:color="auto" w:fill="FFFFFF"/>
        <w:tabs>
          <w:tab w:val="left" w:pos="754"/>
          <w:tab w:val="left" w:pos="1080"/>
        </w:tabs>
        <w:autoSpaceDE w:val="0"/>
        <w:autoSpaceDN w:val="0"/>
        <w:adjustRightInd w:val="0"/>
        <w:ind w:firstLine="709"/>
        <w:jc w:val="both"/>
        <w:rPr>
          <w:rFonts w:ascii="Times New Roman" w:hAnsi="Times New Roman" w:cs="Times New Roman"/>
          <w:sz w:val="28"/>
          <w:szCs w:val="28"/>
        </w:rPr>
      </w:pPr>
      <w:proofErr w:type="gramStart"/>
      <w:r w:rsidRPr="003F5F2D">
        <w:rPr>
          <w:rFonts w:ascii="Times New Roman" w:hAnsi="Times New Roman" w:cs="Times New Roman"/>
          <w:color w:val="000000"/>
          <w:sz w:val="28"/>
          <w:szCs w:val="28"/>
        </w:rPr>
        <w:t>ж)</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тестирование;</w:t>
      </w:r>
    </w:p>
    <w:p w14:paraId="583700F2" w14:textId="77777777" w:rsidR="00D76D4E" w:rsidRPr="003F5F2D" w:rsidRDefault="00D76D4E" w:rsidP="00D76D4E">
      <w:pPr>
        <w:widowControl w:val="0"/>
        <w:shd w:val="clear" w:color="auto" w:fill="FFFFFF"/>
        <w:tabs>
          <w:tab w:val="left" w:pos="696"/>
          <w:tab w:val="left" w:pos="1080"/>
        </w:tabs>
        <w:autoSpaceDE w:val="0"/>
        <w:autoSpaceDN w:val="0"/>
        <w:adjustRightInd w:val="0"/>
        <w:ind w:firstLine="709"/>
        <w:jc w:val="both"/>
        <w:rPr>
          <w:rFonts w:ascii="Times New Roman" w:hAnsi="Times New Roman" w:cs="Times New Roman"/>
          <w:sz w:val="28"/>
          <w:szCs w:val="28"/>
        </w:rPr>
      </w:pPr>
      <w:proofErr w:type="gramStart"/>
      <w:r w:rsidRPr="003F5F2D">
        <w:rPr>
          <w:rFonts w:ascii="Times New Roman" w:hAnsi="Times New Roman" w:cs="Times New Roman"/>
          <w:color w:val="000000"/>
          <w:sz w:val="28"/>
          <w:szCs w:val="28"/>
        </w:rPr>
        <w:t>з)</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педагогический эксперимент;</w:t>
      </w:r>
    </w:p>
    <w:p w14:paraId="512C3163" w14:textId="77777777" w:rsidR="00D76D4E" w:rsidRPr="003F5F2D" w:rsidRDefault="00D76D4E" w:rsidP="00D76D4E">
      <w:pPr>
        <w:widowControl w:val="0"/>
        <w:shd w:val="clear" w:color="auto" w:fill="FFFFFF"/>
        <w:tabs>
          <w:tab w:val="left" w:pos="1080"/>
        </w:tabs>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и) объективная регистрация движений с помощью инструментальных методик.</w:t>
      </w:r>
    </w:p>
    <w:p w14:paraId="276F7BE8"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Для решения педагогических задач часто используются </w:t>
      </w:r>
      <w:r w:rsidRPr="003F5F2D">
        <w:rPr>
          <w:rFonts w:ascii="Times New Roman" w:hAnsi="Times New Roman" w:cs="Times New Roman"/>
          <w:color w:val="000000"/>
          <w:sz w:val="28"/>
          <w:szCs w:val="28"/>
        </w:rPr>
        <w:lastRenderedPageBreak/>
        <w:t>физиологические, биохимические, психологические методы исследования (</w:t>
      </w:r>
      <w:proofErr w:type="spellStart"/>
      <w:r w:rsidRPr="003F5F2D">
        <w:rPr>
          <w:rFonts w:ascii="Times New Roman" w:hAnsi="Times New Roman" w:cs="Times New Roman"/>
          <w:color w:val="000000"/>
          <w:sz w:val="28"/>
          <w:szCs w:val="28"/>
        </w:rPr>
        <w:t>пульсометрия</w:t>
      </w:r>
      <w:proofErr w:type="spellEnd"/>
      <w:r w:rsidRPr="003F5F2D">
        <w:rPr>
          <w:rFonts w:ascii="Times New Roman" w:hAnsi="Times New Roman" w:cs="Times New Roman"/>
          <w:color w:val="000000"/>
          <w:sz w:val="28"/>
          <w:szCs w:val="28"/>
        </w:rPr>
        <w:t xml:space="preserve">, миография, </w:t>
      </w:r>
      <w:proofErr w:type="spellStart"/>
      <w:r w:rsidRPr="003F5F2D">
        <w:rPr>
          <w:rFonts w:ascii="Times New Roman" w:hAnsi="Times New Roman" w:cs="Times New Roman"/>
          <w:color w:val="000000"/>
          <w:sz w:val="28"/>
          <w:szCs w:val="28"/>
        </w:rPr>
        <w:t>рефлексометрия</w:t>
      </w:r>
      <w:proofErr w:type="spellEnd"/>
      <w:r w:rsidRPr="003F5F2D">
        <w:rPr>
          <w:rFonts w:ascii="Times New Roman" w:hAnsi="Times New Roman" w:cs="Times New Roman"/>
          <w:color w:val="000000"/>
          <w:sz w:val="28"/>
          <w:szCs w:val="28"/>
        </w:rPr>
        <w:t xml:space="preserve">, электрокардиография, </w:t>
      </w:r>
      <w:proofErr w:type="spellStart"/>
      <w:r w:rsidRPr="003F5F2D">
        <w:rPr>
          <w:rFonts w:ascii="Times New Roman" w:hAnsi="Times New Roman" w:cs="Times New Roman"/>
          <w:color w:val="000000"/>
          <w:sz w:val="28"/>
          <w:szCs w:val="28"/>
        </w:rPr>
        <w:t>миотонометрия</w:t>
      </w:r>
      <w:proofErr w:type="spellEnd"/>
      <w:r w:rsidRPr="003F5F2D">
        <w:rPr>
          <w:rFonts w:ascii="Times New Roman" w:hAnsi="Times New Roman" w:cs="Times New Roman"/>
          <w:color w:val="000000"/>
          <w:sz w:val="28"/>
          <w:szCs w:val="28"/>
        </w:rPr>
        <w:t xml:space="preserve">, </w:t>
      </w:r>
      <w:proofErr w:type="spellStart"/>
      <w:r w:rsidRPr="003F5F2D">
        <w:rPr>
          <w:rFonts w:ascii="Times New Roman" w:hAnsi="Times New Roman" w:cs="Times New Roman"/>
          <w:color w:val="000000"/>
          <w:sz w:val="28"/>
          <w:szCs w:val="28"/>
        </w:rPr>
        <w:t>газоанализ</w:t>
      </w:r>
      <w:proofErr w:type="spellEnd"/>
      <w:r w:rsidRPr="003F5F2D">
        <w:rPr>
          <w:rFonts w:ascii="Times New Roman" w:hAnsi="Times New Roman" w:cs="Times New Roman"/>
          <w:color w:val="000000"/>
          <w:sz w:val="28"/>
          <w:szCs w:val="28"/>
        </w:rPr>
        <w:t xml:space="preserve"> и т.д.), антропометрия, данные врачебного контроля и пр.</w:t>
      </w:r>
    </w:p>
    <w:p w14:paraId="7AF13E0E"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Педагогические наблюдения, как метод научного исследования, характеризуется тем, что исследователь не вмешивается в ход учебного или тренировочного процесса. Исследователь должен точно знать объект наблюдения и систему фиксации (протоколы, система оценки техники, графическая запись и т.д.).</w:t>
      </w:r>
    </w:p>
    <w:p w14:paraId="13E6A9EE"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Иногда целесообразно применять видеокамеру и др. способы фиксации).</w:t>
      </w:r>
    </w:p>
    <w:p w14:paraId="1311D945"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Одним из самых действенных способов педагогических наблюдений является </w:t>
      </w:r>
      <w:proofErr w:type="spellStart"/>
      <w:r w:rsidRPr="003F5F2D">
        <w:rPr>
          <w:rFonts w:ascii="Times New Roman" w:hAnsi="Times New Roman" w:cs="Times New Roman"/>
          <w:color w:val="000000"/>
          <w:sz w:val="28"/>
          <w:szCs w:val="28"/>
        </w:rPr>
        <w:t>хронометрирование</w:t>
      </w:r>
      <w:proofErr w:type="spellEnd"/>
      <w:r w:rsidRPr="003F5F2D">
        <w:rPr>
          <w:rFonts w:ascii="Times New Roman" w:hAnsi="Times New Roman" w:cs="Times New Roman"/>
          <w:color w:val="000000"/>
          <w:sz w:val="28"/>
          <w:szCs w:val="28"/>
        </w:rPr>
        <w:t>. Хронометрировать можно целиком урок или тренировочное занятие, определяя общую или моторную плотность, можно хронометрировать отдельные части урока, скорость выполнения упражнений, паузы отдыха и т.д.</w:t>
      </w:r>
    </w:p>
    <w:p w14:paraId="2EC8DC52"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proofErr w:type="spellStart"/>
      <w:r w:rsidRPr="003F5F2D">
        <w:rPr>
          <w:rFonts w:ascii="Times New Roman" w:hAnsi="Times New Roman" w:cs="Times New Roman"/>
          <w:color w:val="000000"/>
          <w:sz w:val="28"/>
          <w:szCs w:val="28"/>
        </w:rPr>
        <w:t>Хронометрирование</w:t>
      </w:r>
      <w:proofErr w:type="spellEnd"/>
      <w:r w:rsidRPr="003F5F2D">
        <w:rPr>
          <w:rFonts w:ascii="Times New Roman" w:hAnsi="Times New Roman" w:cs="Times New Roman"/>
          <w:color w:val="000000"/>
          <w:sz w:val="28"/>
          <w:szCs w:val="28"/>
        </w:rPr>
        <w:t xml:space="preserve"> чередования работы и отдыха совместно с </w:t>
      </w:r>
      <w:proofErr w:type="spellStart"/>
      <w:r w:rsidRPr="003F5F2D">
        <w:rPr>
          <w:rFonts w:ascii="Times New Roman" w:hAnsi="Times New Roman" w:cs="Times New Roman"/>
          <w:color w:val="000000"/>
          <w:sz w:val="28"/>
          <w:szCs w:val="28"/>
        </w:rPr>
        <w:t>пульсометрией</w:t>
      </w:r>
      <w:proofErr w:type="spellEnd"/>
      <w:r w:rsidRPr="003F5F2D">
        <w:rPr>
          <w:rFonts w:ascii="Times New Roman" w:hAnsi="Times New Roman" w:cs="Times New Roman"/>
          <w:color w:val="000000"/>
          <w:sz w:val="28"/>
          <w:szCs w:val="28"/>
        </w:rPr>
        <w:t xml:space="preserve"> (частота сердечных сокращений) дает возможность найти рациональные методы чередования различных по объему и интенсивности физических нагрузок и пауз отдыха, дает возможность определить явление </w:t>
      </w:r>
      <w:proofErr w:type="spellStart"/>
      <w:r w:rsidRPr="003F5F2D">
        <w:rPr>
          <w:rFonts w:ascii="Times New Roman" w:hAnsi="Times New Roman" w:cs="Times New Roman"/>
          <w:color w:val="000000"/>
          <w:sz w:val="28"/>
          <w:szCs w:val="28"/>
        </w:rPr>
        <w:t>сверхвосстановления</w:t>
      </w:r>
      <w:proofErr w:type="spellEnd"/>
      <w:r w:rsidRPr="003F5F2D">
        <w:rPr>
          <w:rFonts w:ascii="Times New Roman" w:hAnsi="Times New Roman" w:cs="Times New Roman"/>
          <w:color w:val="000000"/>
          <w:sz w:val="28"/>
          <w:szCs w:val="28"/>
        </w:rPr>
        <w:t xml:space="preserve"> (суперкомпенсации).</w:t>
      </w:r>
    </w:p>
    <w:p w14:paraId="6AB90EBA"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К педагогическим исследованиям нужно отнести и методы регистрации параметров движений.</w:t>
      </w:r>
    </w:p>
    <w:p w14:paraId="5876E6B6"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Экспериментальные методы исследования наиболее интересные в области спорта. Здесь есть возможность держать под контролем все явления и условия, это связано с возможностью устранения побочных, привходящих явлений и возможность многократного повторения опыта. В соответствии с целью, которую ставит перед собой исследователь, может быть применен преобразующий или констатирующий эксперимент. Преобразующий эксперимент предусматривает разработку нового в науке и практике педагогического положения в соответствии с выдвинутой оригинальной гипотезой. Констатирующий эксперимент предполагает проверку уже имеющихся знаний о том или ином факте, явлении.</w:t>
      </w:r>
    </w:p>
    <w:p w14:paraId="647DB898"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При проведении эксперимента есть возможность изменять типичные условия, встречающиеся в практике спортивной деятельности.</w:t>
      </w:r>
    </w:p>
    <w:p w14:paraId="461F8F50"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Эксперименты могут быть естественные, модельные и лабораторные. Естественный эксперимент характеризуется настолько незначительными изменениями обычных условий обучения и воспитания, что они могут быть даже не замечены участниками эксперимента.</w:t>
      </w:r>
    </w:p>
    <w:p w14:paraId="43C9BFB6"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lastRenderedPageBreak/>
        <w:t>Модельный эксперимент характеризуется значительным изменением типичных условий физического воспитания, что позволяет изолировать изучаемое явление от побочных влияний.</w:t>
      </w:r>
    </w:p>
    <w:p w14:paraId="2DCC862E"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Лабораторный эксперимент характеризуется строгой стандартизацией условий, позволяющей максимально изолировать исследуемых от влияния изме</w:t>
      </w:r>
      <w:r w:rsidRPr="003F5F2D">
        <w:rPr>
          <w:rFonts w:ascii="Times New Roman" w:hAnsi="Times New Roman" w:cs="Times New Roman"/>
          <w:color w:val="000000"/>
          <w:sz w:val="28"/>
          <w:szCs w:val="28"/>
        </w:rPr>
        <w:softHyphen/>
        <w:t>няющихся условий окружающей среды.</w:t>
      </w:r>
    </w:p>
    <w:p w14:paraId="1A445D1E"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Эксперимент, как метод, позволяет выявить определенные факты и зависимости или дает возможность сравнить какие-либо показатели (набор различных средств, методик, методических приемов, вариантов тактики и др.).</w:t>
      </w:r>
    </w:p>
    <w:p w14:paraId="4BB50989"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При проведении сравнительного эксперимента необходимо иметь минимум две группы. Группа, занимающаяся по общепринятой методике, называется контрольной, другая – по предложенной вами – экспериментальной.</w:t>
      </w:r>
    </w:p>
    <w:p w14:paraId="7B3BAB1A" w14:textId="77777777" w:rsidR="00D76D4E" w:rsidRPr="003F5F2D" w:rsidRDefault="00D76D4E" w:rsidP="00D76D4E">
      <w:pPr>
        <w:pStyle w:val="2"/>
        <w:ind w:left="0" w:firstLine="709"/>
        <w:rPr>
          <w:szCs w:val="28"/>
        </w:rPr>
      </w:pPr>
      <w:r w:rsidRPr="003F5F2D">
        <w:rPr>
          <w:szCs w:val="28"/>
        </w:rPr>
        <w:t xml:space="preserve">Для более точных выводов необходимо проводить рандомизацию групп по разным параметрам. Если рандомизация не возможна, </w:t>
      </w:r>
      <w:proofErr w:type="gramStart"/>
      <w:r w:rsidRPr="003F5F2D">
        <w:rPr>
          <w:szCs w:val="28"/>
        </w:rPr>
        <w:t>то  в</w:t>
      </w:r>
      <w:proofErr w:type="gramEnd"/>
      <w:r w:rsidRPr="003F5F2D">
        <w:rPr>
          <w:szCs w:val="28"/>
        </w:rPr>
        <w:t xml:space="preserve"> одну из групп могут попасть физически более одаренные школьники или спортсмены и в этом случае проводится так называемый перекрестный эксперимент, при котором через определенное время в группах меняется методика. </w:t>
      </w:r>
    </w:p>
    <w:p w14:paraId="3B1FF896"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i/>
          <w:iCs/>
          <w:color w:val="000000"/>
          <w:sz w:val="28"/>
          <w:szCs w:val="28"/>
        </w:rPr>
      </w:pPr>
      <w:proofErr w:type="gramStart"/>
      <w:r w:rsidRPr="003F5F2D">
        <w:rPr>
          <w:rFonts w:ascii="Times New Roman" w:hAnsi="Times New Roman" w:cs="Times New Roman"/>
          <w:i/>
          <w:iCs/>
          <w:color w:val="000000"/>
          <w:sz w:val="28"/>
          <w:szCs w:val="28"/>
        </w:rPr>
        <w:t>Например</w:t>
      </w:r>
      <w:proofErr w:type="gramEnd"/>
      <w:r w:rsidRPr="003F5F2D">
        <w:rPr>
          <w:rFonts w:ascii="Times New Roman" w:hAnsi="Times New Roman" w:cs="Times New Roman"/>
          <w:i/>
          <w:iCs/>
          <w:color w:val="000000"/>
          <w:sz w:val="28"/>
          <w:szCs w:val="28"/>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2208"/>
        <w:gridCol w:w="3475"/>
      </w:tblGrid>
      <w:tr w:rsidR="00D76D4E" w:rsidRPr="003F5F2D" w14:paraId="1A881239" w14:textId="77777777" w:rsidTr="0038751A">
        <w:tc>
          <w:tcPr>
            <w:tcW w:w="3888" w:type="dxa"/>
            <w:tcBorders>
              <w:top w:val="nil"/>
              <w:left w:val="nil"/>
              <w:bottom w:val="nil"/>
              <w:right w:val="nil"/>
            </w:tcBorders>
          </w:tcPr>
          <w:p w14:paraId="54905AF2" w14:textId="77777777" w:rsidR="00D76D4E" w:rsidRPr="003F5F2D" w:rsidRDefault="00D76D4E" w:rsidP="0038751A">
            <w:pPr>
              <w:widowControl w:val="0"/>
              <w:autoSpaceDE w:val="0"/>
              <w:autoSpaceDN w:val="0"/>
              <w:adjustRightInd w:val="0"/>
              <w:ind w:firstLine="709"/>
              <w:jc w:val="both"/>
              <w:rPr>
                <w:rFonts w:ascii="Times New Roman" w:hAnsi="Times New Roman" w:cs="Times New Roman"/>
                <w:i/>
                <w:iCs/>
                <w:sz w:val="28"/>
                <w:szCs w:val="28"/>
              </w:rPr>
            </w:pPr>
          </w:p>
        </w:tc>
        <w:tc>
          <w:tcPr>
            <w:tcW w:w="2208" w:type="dxa"/>
            <w:tcBorders>
              <w:top w:val="nil"/>
              <w:left w:val="nil"/>
              <w:bottom w:val="nil"/>
              <w:right w:val="nil"/>
            </w:tcBorders>
          </w:tcPr>
          <w:p w14:paraId="40FDE88E" w14:textId="77777777" w:rsidR="00D76D4E" w:rsidRPr="003F5F2D" w:rsidRDefault="00D76D4E" w:rsidP="0038751A">
            <w:pPr>
              <w:widowControl w:val="0"/>
              <w:autoSpaceDE w:val="0"/>
              <w:autoSpaceDN w:val="0"/>
              <w:adjustRightInd w:val="0"/>
              <w:ind w:firstLine="709"/>
              <w:jc w:val="both"/>
              <w:rPr>
                <w:rFonts w:ascii="Times New Roman" w:hAnsi="Times New Roman" w:cs="Times New Roman"/>
                <w:i/>
                <w:iCs/>
                <w:sz w:val="28"/>
                <w:szCs w:val="28"/>
              </w:rPr>
            </w:pPr>
            <w:r w:rsidRPr="003F5F2D">
              <w:rPr>
                <w:rFonts w:ascii="Times New Roman" w:hAnsi="Times New Roman" w:cs="Times New Roman"/>
                <w:i/>
                <w:iCs/>
                <w:color w:val="000000"/>
                <w:sz w:val="28"/>
                <w:szCs w:val="28"/>
              </w:rPr>
              <w:t>1 группа</w:t>
            </w:r>
          </w:p>
        </w:tc>
        <w:tc>
          <w:tcPr>
            <w:tcW w:w="3475" w:type="dxa"/>
            <w:tcBorders>
              <w:top w:val="nil"/>
              <w:left w:val="nil"/>
              <w:bottom w:val="nil"/>
              <w:right w:val="nil"/>
            </w:tcBorders>
          </w:tcPr>
          <w:p w14:paraId="67CF65FA" w14:textId="77777777" w:rsidR="00D76D4E" w:rsidRPr="003F5F2D" w:rsidRDefault="00D76D4E" w:rsidP="0038751A">
            <w:pPr>
              <w:widowControl w:val="0"/>
              <w:autoSpaceDE w:val="0"/>
              <w:autoSpaceDN w:val="0"/>
              <w:adjustRightInd w:val="0"/>
              <w:jc w:val="both"/>
              <w:rPr>
                <w:rFonts w:ascii="Times New Roman" w:hAnsi="Times New Roman" w:cs="Times New Roman"/>
                <w:i/>
                <w:iCs/>
                <w:sz w:val="28"/>
                <w:szCs w:val="28"/>
              </w:rPr>
            </w:pPr>
            <w:r w:rsidRPr="003F5F2D">
              <w:rPr>
                <w:rFonts w:ascii="Times New Roman" w:hAnsi="Times New Roman" w:cs="Times New Roman"/>
                <w:i/>
                <w:iCs/>
                <w:color w:val="000000"/>
                <w:sz w:val="28"/>
                <w:szCs w:val="28"/>
                <w:lang w:val="en-US"/>
              </w:rPr>
              <w:t>II</w:t>
            </w:r>
            <w:r w:rsidRPr="003F5F2D">
              <w:rPr>
                <w:rFonts w:ascii="Times New Roman" w:hAnsi="Times New Roman" w:cs="Times New Roman"/>
                <w:i/>
                <w:iCs/>
                <w:color w:val="000000"/>
                <w:sz w:val="28"/>
                <w:szCs w:val="28"/>
              </w:rPr>
              <w:t xml:space="preserve"> группа</w:t>
            </w:r>
          </w:p>
        </w:tc>
      </w:tr>
      <w:tr w:rsidR="00D76D4E" w:rsidRPr="003F5F2D" w14:paraId="3F4D88DD" w14:textId="77777777" w:rsidTr="0038751A">
        <w:trPr>
          <w:cantSplit/>
        </w:trPr>
        <w:tc>
          <w:tcPr>
            <w:tcW w:w="3888" w:type="dxa"/>
            <w:tcBorders>
              <w:top w:val="nil"/>
              <w:left w:val="nil"/>
              <w:bottom w:val="nil"/>
              <w:right w:val="nil"/>
            </w:tcBorders>
          </w:tcPr>
          <w:p w14:paraId="712FC57C" w14:textId="77777777" w:rsidR="00D76D4E" w:rsidRPr="003F5F2D" w:rsidRDefault="00D76D4E" w:rsidP="0038751A">
            <w:pPr>
              <w:widowControl w:val="0"/>
              <w:autoSpaceDE w:val="0"/>
              <w:autoSpaceDN w:val="0"/>
              <w:adjustRightInd w:val="0"/>
              <w:ind w:firstLine="709"/>
              <w:jc w:val="both"/>
              <w:rPr>
                <w:rFonts w:ascii="Times New Roman" w:hAnsi="Times New Roman" w:cs="Times New Roman"/>
                <w:i/>
                <w:iCs/>
                <w:sz w:val="28"/>
                <w:szCs w:val="28"/>
              </w:rPr>
            </w:pPr>
            <w:r w:rsidRPr="003F5F2D">
              <w:rPr>
                <w:rFonts w:ascii="Times New Roman" w:hAnsi="Times New Roman" w:cs="Times New Roman"/>
                <w:i/>
                <w:iCs/>
                <w:color w:val="000000"/>
                <w:sz w:val="28"/>
                <w:szCs w:val="28"/>
              </w:rPr>
              <w:t>-1 этап эксперимента</w:t>
            </w:r>
          </w:p>
        </w:tc>
        <w:tc>
          <w:tcPr>
            <w:tcW w:w="5683" w:type="dxa"/>
            <w:gridSpan w:val="2"/>
            <w:tcBorders>
              <w:top w:val="nil"/>
              <w:left w:val="nil"/>
              <w:bottom w:val="nil"/>
              <w:right w:val="nil"/>
            </w:tcBorders>
          </w:tcPr>
          <w:p w14:paraId="50B80967" w14:textId="77777777" w:rsidR="00D76D4E" w:rsidRPr="003F5F2D" w:rsidRDefault="00D76D4E" w:rsidP="0038751A">
            <w:pPr>
              <w:widowControl w:val="0"/>
              <w:autoSpaceDE w:val="0"/>
              <w:autoSpaceDN w:val="0"/>
              <w:adjustRightInd w:val="0"/>
              <w:ind w:firstLine="709"/>
              <w:jc w:val="both"/>
              <w:rPr>
                <w:rFonts w:ascii="Times New Roman" w:hAnsi="Times New Roman" w:cs="Times New Roman"/>
                <w:i/>
                <w:iCs/>
                <w:sz w:val="28"/>
                <w:szCs w:val="28"/>
              </w:rPr>
            </w:pPr>
            <w:r w:rsidRPr="003F5F2D">
              <w:rPr>
                <w:rFonts w:ascii="Times New Roman" w:hAnsi="Times New Roman" w:cs="Times New Roman"/>
                <w:i/>
                <w:iCs/>
                <w:color w:val="000000"/>
                <w:sz w:val="28"/>
                <w:szCs w:val="28"/>
              </w:rPr>
              <w:t xml:space="preserve">1 </w:t>
            </w:r>
            <w:proofErr w:type="gramStart"/>
            <w:r w:rsidRPr="003F5F2D">
              <w:rPr>
                <w:rFonts w:ascii="Times New Roman" w:hAnsi="Times New Roman" w:cs="Times New Roman"/>
                <w:i/>
                <w:iCs/>
                <w:color w:val="000000"/>
                <w:sz w:val="28"/>
                <w:szCs w:val="28"/>
              </w:rPr>
              <w:t>методика  -</w:t>
            </w:r>
            <w:proofErr w:type="gramEnd"/>
            <w:r w:rsidRPr="003F5F2D">
              <w:rPr>
                <w:rFonts w:ascii="Times New Roman" w:hAnsi="Times New Roman" w:cs="Times New Roman"/>
                <w:i/>
                <w:iCs/>
                <w:color w:val="000000"/>
                <w:sz w:val="28"/>
                <w:szCs w:val="28"/>
              </w:rPr>
              <w:t xml:space="preserve">  2 методика</w:t>
            </w:r>
          </w:p>
        </w:tc>
      </w:tr>
      <w:tr w:rsidR="00D76D4E" w:rsidRPr="003F5F2D" w14:paraId="14C4044B" w14:textId="77777777" w:rsidTr="0038751A">
        <w:trPr>
          <w:cantSplit/>
        </w:trPr>
        <w:tc>
          <w:tcPr>
            <w:tcW w:w="3888" w:type="dxa"/>
            <w:tcBorders>
              <w:top w:val="nil"/>
              <w:left w:val="nil"/>
              <w:bottom w:val="nil"/>
              <w:right w:val="nil"/>
            </w:tcBorders>
          </w:tcPr>
          <w:p w14:paraId="1C8854F6" w14:textId="77777777" w:rsidR="00D76D4E" w:rsidRPr="003F5F2D" w:rsidRDefault="00D76D4E" w:rsidP="0038751A">
            <w:pPr>
              <w:widowControl w:val="0"/>
              <w:autoSpaceDE w:val="0"/>
              <w:autoSpaceDN w:val="0"/>
              <w:adjustRightInd w:val="0"/>
              <w:ind w:firstLine="709"/>
              <w:jc w:val="both"/>
              <w:rPr>
                <w:rFonts w:ascii="Times New Roman" w:hAnsi="Times New Roman" w:cs="Times New Roman"/>
                <w:i/>
                <w:iCs/>
                <w:sz w:val="28"/>
                <w:szCs w:val="28"/>
              </w:rPr>
            </w:pPr>
            <w:r w:rsidRPr="003F5F2D">
              <w:rPr>
                <w:rFonts w:ascii="Times New Roman" w:hAnsi="Times New Roman" w:cs="Times New Roman"/>
                <w:i/>
                <w:iCs/>
                <w:color w:val="000000"/>
                <w:sz w:val="28"/>
                <w:szCs w:val="28"/>
              </w:rPr>
              <w:t>-2 этап эксперимента</w:t>
            </w:r>
          </w:p>
        </w:tc>
        <w:tc>
          <w:tcPr>
            <w:tcW w:w="5683" w:type="dxa"/>
            <w:gridSpan w:val="2"/>
            <w:tcBorders>
              <w:top w:val="nil"/>
              <w:left w:val="nil"/>
              <w:bottom w:val="nil"/>
              <w:right w:val="nil"/>
            </w:tcBorders>
          </w:tcPr>
          <w:p w14:paraId="35303091" w14:textId="77777777" w:rsidR="00D76D4E" w:rsidRPr="003F5F2D" w:rsidRDefault="00D76D4E" w:rsidP="0038751A">
            <w:pPr>
              <w:widowControl w:val="0"/>
              <w:autoSpaceDE w:val="0"/>
              <w:autoSpaceDN w:val="0"/>
              <w:adjustRightInd w:val="0"/>
              <w:ind w:firstLine="709"/>
              <w:jc w:val="both"/>
              <w:rPr>
                <w:rFonts w:ascii="Times New Roman" w:hAnsi="Times New Roman" w:cs="Times New Roman"/>
                <w:i/>
                <w:iCs/>
                <w:sz w:val="28"/>
                <w:szCs w:val="28"/>
              </w:rPr>
            </w:pPr>
            <w:r w:rsidRPr="003F5F2D">
              <w:rPr>
                <w:rFonts w:ascii="Times New Roman" w:hAnsi="Times New Roman" w:cs="Times New Roman"/>
                <w:i/>
                <w:iCs/>
                <w:color w:val="000000"/>
                <w:sz w:val="28"/>
                <w:szCs w:val="28"/>
              </w:rPr>
              <w:t xml:space="preserve">2 </w:t>
            </w:r>
            <w:proofErr w:type="gramStart"/>
            <w:r w:rsidRPr="003F5F2D">
              <w:rPr>
                <w:rFonts w:ascii="Times New Roman" w:hAnsi="Times New Roman" w:cs="Times New Roman"/>
                <w:i/>
                <w:iCs/>
                <w:color w:val="000000"/>
                <w:sz w:val="28"/>
                <w:szCs w:val="28"/>
              </w:rPr>
              <w:t>методика  -</w:t>
            </w:r>
            <w:proofErr w:type="gramEnd"/>
            <w:r w:rsidRPr="003F5F2D">
              <w:rPr>
                <w:rFonts w:ascii="Times New Roman" w:hAnsi="Times New Roman" w:cs="Times New Roman"/>
                <w:i/>
                <w:iCs/>
                <w:color w:val="000000"/>
                <w:sz w:val="28"/>
                <w:szCs w:val="28"/>
              </w:rPr>
              <w:t xml:space="preserve">  1 методика</w:t>
            </w:r>
          </w:p>
        </w:tc>
      </w:tr>
    </w:tbl>
    <w:p w14:paraId="3EE56E03"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p>
    <w:p w14:paraId="02BA4ED9"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При перекрестном эксперименте выводы будут более достоверны. Для спорта очень интересно исследовать физическое развитие спортсменов, их антропометрические данные: рост, вес, спирометрию, кистевую и становую динамометрию, а также длину конечностей и их частей (размах рук, длину кистей, длину ног, а также бедра, голени, стопы, длину пятки по отношению всей стопы и т.д.). Эти данные могут быть представлены для одного возраста и пола, а при необходимости и в возрастном аспекте.</w:t>
      </w:r>
    </w:p>
    <w:p w14:paraId="406F8192" w14:textId="77777777" w:rsidR="00D76D4E" w:rsidRPr="003F5F2D" w:rsidRDefault="00D76D4E" w:rsidP="00D76D4E">
      <w:pPr>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Сопоставляя результаты исследований с данными антропометрии, можно найти интересные закономерности по рекомендации отбора детей для занятий тем или иным видом спорта или отдельными его упражнениями (например, бегом на короткие или длинные дистанции, прыжками в высоту или длину, метаниями и т.д.).</w:t>
      </w:r>
    </w:p>
    <w:p w14:paraId="10CA945D"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Следующая часть раздела должна быть посвящен характеристике испытуемых, где описывается пол, возраст, физическое развитие, состояние </w:t>
      </w:r>
      <w:r w:rsidRPr="003F5F2D">
        <w:rPr>
          <w:rFonts w:ascii="Times New Roman" w:hAnsi="Times New Roman" w:cs="Times New Roman"/>
          <w:color w:val="000000"/>
          <w:sz w:val="28"/>
          <w:szCs w:val="28"/>
        </w:rPr>
        <w:lastRenderedPageBreak/>
        <w:t>здоровья, стаж занятий, спортивная подготовленность, род занятий по службе, количественный состав групп.</w:t>
      </w:r>
    </w:p>
    <w:p w14:paraId="46AA617E"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После характеристики группы необходимо изложить содержание эксперимента, показать его новизну, отличие от общепринятых установок. В этом разделе указываются контрольные упражнения, которые использовались в исследовании, дается обоснование их применения. Обязательно надо указать единицы измерения, точность измерения.</w:t>
      </w:r>
    </w:p>
    <w:p w14:paraId="116AF0F9"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Студент должен описать организацию исследования, то есть порядок, место и условия проведения исследования, применения тестов, характер разминки.</w:t>
      </w:r>
    </w:p>
    <w:p w14:paraId="4EAB3DE6"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Раздел заканчивается описанием методов обработки материалов исследования, которые применялись в работе. В этом же разделе указывается, в каком объеме получен экспериментальный материал.</w:t>
      </w:r>
    </w:p>
    <w:p w14:paraId="1A72784C"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Очень часто студенты получают экспериментальные данные, а что с ними делать не знают. Приводим требования, предъявляемые к статистическому анализу.</w:t>
      </w:r>
    </w:p>
    <w:p w14:paraId="347DC9FC"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В качестве одной из важнейших характеристик вариационного ряда, полученного при обработке педагогических данных, применяют средние величины. Средняя величина (среднеарифметическая) – обобщенная количественная характеристика совокупности однотипных явлений по варьирующему признаку. Применение средних величин позволяет охарактеризовать одной величиной определенный признак, рассматриваемой как целое совокупности. Средние величины имеют огромное познавательное значение при изучении педагогических явлений, заключающееся в объективно-точном измерении изучаемых процессов.</w:t>
      </w:r>
    </w:p>
    <w:p w14:paraId="58BAA23C"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Однако, среднеарифметический показатель не может полностью охарактеризовать вариационный ряд (данные эксперимента). Для полной характеристики экспериментальных данных нужно знать, как они варьируют вокруг средней (каков их разброс).</w:t>
      </w:r>
    </w:p>
    <w:p w14:paraId="0AEEC1E6"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Самым элементарным показателем изменения признака может служить вариационный размах (</w:t>
      </w:r>
      <w:r w:rsidRPr="003F5F2D">
        <w:rPr>
          <w:rFonts w:ascii="Times New Roman" w:hAnsi="Times New Roman" w:cs="Times New Roman"/>
          <w:color w:val="000000"/>
          <w:sz w:val="28"/>
          <w:szCs w:val="28"/>
          <w:lang w:val="en-US"/>
        </w:rPr>
        <w:t>R</w:t>
      </w:r>
      <w:r w:rsidRPr="003F5F2D">
        <w:rPr>
          <w:rFonts w:ascii="Times New Roman" w:hAnsi="Times New Roman" w:cs="Times New Roman"/>
          <w:color w:val="000000"/>
          <w:sz w:val="28"/>
          <w:szCs w:val="28"/>
        </w:rPr>
        <w:t>), который определяется как разность между самым большим и самым малым показателем вариационного ряда. Этот показатель применяется в качестве приблизительной оценки вариации.</w:t>
      </w:r>
    </w:p>
    <w:p w14:paraId="04914FD4"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Наиболее часто в качестве меры колебания признака применяют дисперсию – средний квадрат отклонения (</w:t>
      </w:r>
      <w:proofErr w:type="spellStart"/>
      <w:r w:rsidRPr="003F5F2D">
        <w:rPr>
          <w:rFonts w:ascii="Times New Roman" w:hAnsi="Times New Roman" w:cs="Times New Roman"/>
          <w:color w:val="000000"/>
          <w:sz w:val="28"/>
          <w:szCs w:val="28"/>
          <w:lang w:val="en-US"/>
        </w:rPr>
        <w:t>Dx</w:t>
      </w:r>
      <w:proofErr w:type="spellEnd"/>
      <w:r w:rsidRPr="003F5F2D">
        <w:rPr>
          <w:rFonts w:ascii="Times New Roman" w:hAnsi="Times New Roman" w:cs="Times New Roman"/>
          <w:color w:val="000000"/>
          <w:sz w:val="28"/>
          <w:szCs w:val="28"/>
        </w:rPr>
        <w:t>). Дисперсия есть средняя арифметическая из квадратов отклонений вариантов от их среднеарифметической.</w:t>
      </w:r>
    </w:p>
    <w:p w14:paraId="55B01F2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lastRenderedPageBreak/>
        <w:t xml:space="preserve">Среднее </w:t>
      </w:r>
      <w:proofErr w:type="spellStart"/>
      <w:r w:rsidRPr="003F5F2D">
        <w:rPr>
          <w:rFonts w:ascii="Times New Roman" w:hAnsi="Times New Roman" w:cs="Times New Roman"/>
          <w:color w:val="000000"/>
          <w:sz w:val="28"/>
          <w:szCs w:val="28"/>
        </w:rPr>
        <w:t>квадратическое</w:t>
      </w:r>
      <w:proofErr w:type="spellEnd"/>
      <w:r w:rsidRPr="003F5F2D">
        <w:rPr>
          <w:rFonts w:ascii="Times New Roman" w:hAnsi="Times New Roman" w:cs="Times New Roman"/>
          <w:color w:val="000000"/>
          <w:sz w:val="28"/>
          <w:szCs w:val="28"/>
        </w:rPr>
        <w:t xml:space="preserve"> отклонение обозначается </w:t>
      </w:r>
      <w:proofErr w:type="gramStart"/>
      <w:r w:rsidRPr="003F5F2D">
        <w:rPr>
          <w:rFonts w:ascii="Times New Roman" w:hAnsi="Times New Roman" w:cs="Times New Roman"/>
          <w:color w:val="000000"/>
          <w:sz w:val="28"/>
          <w:szCs w:val="28"/>
        </w:rPr>
        <w:t>символом </w:t>
      </w:r>
      <w:r w:rsidRPr="003F5F2D">
        <w:rPr>
          <w:rFonts w:ascii="Times New Roman" w:hAnsi="Times New Roman" w:cs="Times New Roman"/>
          <w:noProof/>
          <w:color w:val="000000"/>
          <w:sz w:val="28"/>
          <w:szCs w:val="28"/>
        </w:rPr>
        <w:drawing>
          <wp:inline distT="0" distB="0" distL="0" distR="0" wp14:anchorId="65CDD834" wp14:editId="24EC3C47">
            <wp:extent cx="116205" cy="84455"/>
            <wp:effectExtent l="0" t="0" r="0" b="0"/>
            <wp:docPr id="3" name="Рисунок 3" descr="\sig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6205" cy="84455"/>
                    </a:xfrm>
                    <a:prstGeom prst="rect">
                      <a:avLst/>
                    </a:prstGeom>
                    <a:noFill/>
                    <a:ln>
                      <a:noFill/>
                    </a:ln>
                  </pic:spPr>
                </pic:pic>
              </a:graphicData>
            </a:graphic>
          </wp:inline>
        </w:drawing>
      </w:r>
      <w:r w:rsidRPr="003F5F2D">
        <w:rPr>
          <w:rFonts w:ascii="Times New Roman" w:hAnsi="Times New Roman" w:cs="Times New Roman"/>
          <w:b/>
          <w:bCs/>
          <w:color w:val="000000"/>
          <w:sz w:val="28"/>
          <w:szCs w:val="28"/>
        </w:rPr>
        <w:t> </w:t>
      </w:r>
      <w:r w:rsidRPr="003F5F2D">
        <w:rPr>
          <w:rFonts w:ascii="Times New Roman" w:hAnsi="Times New Roman" w:cs="Times New Roman"/>
          <w:color w:val="000000"/>
          <w:sz w:val="28"/>
          <w:szCs w:val="28"/>
        </w:rPr>
        <w:t>(</w:t>
      </w:r>
      <w:proofErr w:type="gramEnd"/>
      <w:r w:rsidRPr="003F5F2D">
        <w:rPr>
          <w:rFonts w:ascii="Times New Roman" w:hAnsi="Times New Roman" w:cs="Times New Roman"/>
          <w:color w:val="000000"/>
          <w:sz w:val="28"/>
          <w:szCs w:val="28"/>
        </w:rPr>
        <w:t>греческая буква «сигма»). Представляет собой квадратный корень из дисперсии.</w:t>
      </w:r>
    </w:p>
    <w:p w14:paraId="60A707C8"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Учитывая, что вариационный размах, дисперсия и среднеквадратическое отклонение представляет собой абсолютные величины, выраженные в тех же единицах измерения, что и варианты, для характеристики </w:t>
      </w:r>
      <w:proofErr w:type="spellStart"/>
      <w:r w:rsidRPr="003F5F2D">
        <w:rPr>
          <w:rFonts w:ascii="Times New Roman" w:hAnsi="Times New Roman" w:cs="Times New Roman"/>
          <w:color w:val="000000"/>
          <w:sz w:val="28"/>
          <w:szCs w:val="28"/>
        </w:rPr>
        <w:t>колеблемости</w:t>
      </w:r>
      <w:proofErr w:type="spellEnd"/>
      <w:r w:rsidRPr="003F5F2D">
        <w:rPr>
          <w:rFonts w:ascii="Times New Roman" w:hAnsi="Times New Roman" w:cs="Times New Roman"/>
          <w:color w:val="000000"/>
          <w:sz w:val="28"/>
          <w:szCs w:val="28"/>
        </w:rPr>
        <w:t xml:space="preserve"> признака используют еще и относительный показатель коэффициент вариации (</w:t>
      </w:r>
      <w:r w:rsidRPr="003F5F2D">
        <w:rPr>
          <w:rFonts w:ascii="Times New Roman" w:hAnsi="Times New Roman" w:cs="Times New Roman"/>
          <w:color w:val="000000"/>
          <w:sz w:val="28"/>
          <w:szCs w:val="28"/>
          <w:lang w:val="en-US"/>
        </w:rPr>
        <w:t>V</w:t>
      </w:r>
      <w:r w:rsidRPr="003F5F2D">
        <w:rPr>
          <w:rFonts w:ascii="Times New Roman" w:hAnsi="Times New Roman" w:cs="Times New Roman"/>
          <w:color w:val="000000"/>
          <w:sz w:val="28"/>
          <w:szCs w:val="28"/>
        </w:rPr>
        <w:t xml:space="preserve"> %). Коэффициент вариации представляет собой отношение среднеквадратического отклонения к средней, выраженное в процентах.</w:t>
      </w:r>
    </w:p>
    <w:p w14:paraId="02E278D9"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 xml:space="preserve">Для установления различий между двумя экспериментальными группами следует рассчитать по каждой группе такие показатели среднее арифметическое, среднеквадратическое отклонение, ошибку среднеарифметической. После чего эти данные подставляются в несложную формулу, с помощью которой определяется коэффициент </w:t>
      </w:r>
      <w:r w:rsidRPr="003F5F2D">
        <w:rPr>
          <w:rFonts w:ascii="Times New Roman" w:hAnsi="Times New Roman" w:cs="Times New Roman"/>
          <w:color w:val="000000"/>
          <w:sz w:val="28"/>
          <w:szCs w:val="28"/>
          <w:lang w:val="en-US"/>
        </w:rPr>
        <w:t>t</w:t>
      </w:r>
      <w:r w:rsidRPr="003F5F2D">
        <w:rPr>
          <w:rFonts w:ascii="Times New Roman" w:hAnsi="Times New Roman" w:cs="Times New Roman"/>
          <w:color w:val="000000"/>
          <w:sz w:val="28"/>
          <w:szCs w:val="28"/>
        </w:rPr>
        <w:t xml:space="preserve">     </w:t>
      </w:r>
      <w:proofErr w:type="gramStart"/>
      <w:r w:rsidRPr="003F5F2D">
        <w:rPr>
          <w:rFonts w:ascii="Times New Roman" w:hAnsi="Times New Roman" w:cs="Times New Roman"/>
          <w:color w:val="000000"/>
          <w:sz w:val="28"/>
          <w:szCs w:val="28"/>
        </w:rPr>
        <w:t xml:space="preserve">   (</w:t>
      </w:r>
      <w:proofErr w:type="gramEnd"/>
      <w:r w:rsidRPr="003F5F2D">
        <w:rPr>
          <w:rFonts w:ascii="Times New Roman" w:hAnsi="Times New Roman" w:cs="Times New Roman"/>
          <w:color w:val="000000"/>
          <w:sz w:val="28"/>
          <w:szCs w:val="28"/>
          <w:lang w:val="en-US"/>
        </w:rPr>
        <w:t>t</w:t>
      </w:r>
      <w:r w:rsidRPr="003F5F2D">
        <w:rPr>
          <w:rFonts w:ascii="Times New Roman" w:hAnsi="Times New Roman" w:cs="Times New Roman"/>
          <w:color w:val="000000"/>
          <w:sz w:val="28"/>
          <w:szCs w:val="28"/>
        </w:rPr>
        <w:t>-критерий Стьюдента).</w:t>
      </w:r>
    </w:p>
    <w:p w14:paraId="4542D39B"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sz w:val="28"/>
          <w:szCs w:val="28"/>
        </w:rPr>
        <w:t> </w:t>
      </w:r>
      <w:r w:rsidRPr="003F5F2D">
        <w:rPr>
          <w:rFonts w:ascii="Times New Roman" w:hAnsi="Times New Roman" w:cs="Times New Roman"/>
          <w:color w:val="000000"/>
          <w:sz w:val="28"/>
          <w:szCs w:val="28"/>
        </w:rPr>
        <w:t xml:space="preserve">Вычисленное значение </w:t>
      </w:r>
      <w:proofErr w:type="spellStart"/>
      <w:r w:rsidRPr="003F5F2D">
        <w:rPr>
          <w:rFonts w:ascii="Times New Roman" w:hAnsi="Times New Roman" w:cs="Times New Roman"/>
          <w:color w:val="000000"/>
          <w:sz w:val="28"/>
          <w:szCs w:val="28"/>
        </w:rPr>
        <w:t>t</w:t>
      </w:r>
      <w:r w:rsidRPr="003F5F2D">
        <w:rPr>
          <w:rFonts w:ascii="Times New Roman" w:hAnsi="Times New Roman" w:cs="Times New Roman"/>
          <w:color w:val="000000"/>
          <w:sz w:val="28"/>
          <w:szCs w:val="28"/>
          <w:vertAlign w:val="subscript"/>
        </w:rPr>
        <w:t>набл</w:t>
      </w:r>
      <w:proofErr w:type="spellEnd"/>
      <w:r w:rsidRPr="003F5F2D">
        <w:rPr>
          <w:rFonts w:ascii="Times New Roman" w:hAnsi="Times New Roman" w:cs="Times New Roman"/>
          <w:color w:val="000000"/>
          <w:sz w:val="28"/>
          <w:szCs w:val="28"/>
        </w:rPr>
        <w:t xml:space="preserve"> сравнивается с критическим значением t-критерия, которое берется из таблицы значений t Стьюдента с учетом заданного уровня значимости и числа степеней свободы. Если </w:t>
      </w:r>
      <w:proofErr w:type="spellStart"/>
      <w:r w:rsidRPr="003F5F2D">
        <w:rPr>
          <w:rFonts w:ascii="Times New Roman" w:hAnsi="Times New Roman" w:cs="Times New Roman"/>
          <w:color w:val="000000"/>
          <w:sz w:val="28"/>
          <w:szCs w:val="28"/>
        </w:rPr>
        <w:t>t</w:t>
      </w:r>
      <w:proofErr w:type="gramStart"/>
      <w:r w:rsidRPr="003F5F2D">
        <w:rPr>
          <w:rFonts w:ascii="Times New Roman" w:hAnsi="Times New Roman" w:cs="Times New Roman"/>
          <w:color w:val="000000"/>
          <w:sz w:val="28"/>
          <w:szCs w:val="28"/>
          <w:vertAlign w:val="subscript"/>
        </w:rPr>
        <w:t>набл</w:t>
      </w:r>
      <w:proofErr w:type="spellEnd"/>
      <w:r w:rsidRPr="003F5F2D">
        <w:rPr>
          <w:rFonts w:ascii="Times New Roman" w:hAnsi="Times New Roman" w:cs="Times New Roman"/>
          <w:color w:val="000000"/>
          <w:sz w:val="28"/>
          <w:szCs w:val="28"/>
        </w:rPr>
        <w:t> &gt;</w:t>
      </w:r>
      <w:proofErr w:type="gramEnd"/>
      <w:r w:rsidRPr="003F5F2D">
        <w:rPr>
          <w:rFonts w:ascii="Times New Roman" w:hAnsi="Times New Roman" w:cs="Times New Roman"/>
          <w:color w:val="000000"/>
          <w:sz w:val="28"/>
          <w:szCs w:val="28"/>
        </w:rPr>
        <w:t xml:space="preserve"> </w:t>
      </w:r>
      <w:proofErr w:type="spellStart"/>
      <w:r w:rsidRPr="003F5F2D">
        <w:rPr>
          <w:rFonts w:ascii="Times New Roman" w:hAnsi="Times New Roman" w:cs="Times New Roman"/>
          <w:color w:val="000000"/>
          <w:sz w:val="28"/>
          <w:szCs w:val="28"/>
        </w:rPr>
        <w:t>t</w:t>
      </w:r>
      <w:r w:rsidRPr="003F5F2D">
        <w:rPr>
          <w:rFonts w:ascii="Times New Roman" w:hAnsi="Times New Roman" w:cs="Times New Roman"/>
          <w:color w:val="000000"/>
          <w:sz w:val="28"/>
          <w:szCs w:val="28"/>
          <w:vertAlign w:val="subscript"/>
        </w:rPr>
        <w:t>кр</w:t>
      </w:r>
      <w:proofErr w:type="spellEnd"/>
      <w:r w:rsidRPr="003F5F2D">
        <w:rPr>
          <w:rFonts w:ascii="Times New Roman" w:hAnsi="Times New Roman" w:cs="Times New Roman"/>
          <w:color w:val="000000"/>
          <w:sz w:val="28"/>
          <w:szCs w:val="28"/>
        </w:rPr>
        <w:t>, то полученное значение коэффициента корре</w:t>
      </w:r>
      <w:r w:rsidRPr="003F5F2D">
        <w:rPr>
          <w:rFonts w:ascii="Times New Roman" w:hAnsi="Times New Roman" w:cs="Times New Roman"/>
          <w:color w:val="000000"/>
          <w:sz w:val="28"/>
          <w:szCs w:val="28"/>
        </w:rPr>
        <w:softHyphen/>
        <w:t xml:space="preserve">ляции признается значимым и наоборот. </w:t>
      </w:r>
    </w:p>
    <w:p w14:paraId="2FBCB2AF"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Существует и более точное определение уровня значимости различий по </w:t>
      </w:r>
      <w:r w:rsidRPr="003F5F2D">
        <w:rPr>
          <w:rFonts w:ascii="Times New Roman" w:hAnsi="Times New Roman" w:cs="Times New Roman"/>
          <w:color w:val="000000"/>
          <w:sz w:val="28"/>
          <w:szCs w:val="28"/>
          <w:lang w:val="en-US"/>
        </w:rPr>
        <w:t>t</w:t>
      </w:r>
      <w:r w:rsidRPr="003F5F2D">
        <w:rPr>
          <w:rFonts w:ascii="Times New Roman" w:hAnsi="Times New Roman" w:cs="Times New Roman"/>
          <w:color w:val="000000"/>
          <w:sz w:val="28"/>
          <w:szCs w:val="28"/>
        </w:rPr>
        <w:t>-критерию Стьюдента.</w:t>
      </w:r>
    </w:p>
    <w:p w14:paraId="751FB817"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В тех случаях, когда нужно установить тесноту связи между двумя какими-либо признаками, вычисляют коэффициент корреляции (г). Его величина колеблется от 0 до 1 и </w:t>
      </w:r>
      <w:proofErr w:type="gramStart"/>
      <w:r w:rsidRPr="003F5F2D">
        <w:rPr>
          <w:rFonts w:ascii="Times New Roman" w:hAnsi="Times New Roman" w:cs="Times New Roman"/>
          <w:color w:val="000000"/>
          <w:sz w:val="28"/>
          <w:szCs w:val="28"/>
        </w:rPr>
        <w:t>может быть</w:t>
      </w:r>
      <w:proofErr w:type="gramEnd"/>
      <w:r w:rsidRPr="003F5F2D">
        <w:rPr>
          <w:rFonts w:ascii="Times New Roman" w:hAnsi="Times New Roman" w:cs="Times New Roman"/>
          <w:color w:val="000000"/>
          <w:sz w:val="28"/>
          <w:szCs w:val="28"/>
        </w:rPr>
        <w:t xml:space="preserve"> как положительной, так и отрицательной. Например, корреляционная связь между временем и скоростью </w:t>
      </w:r>
      <w:proofErr w:type="spellStart"/>
      <w:r w:rsidRPr="003F5F2D">
        <w:rPr>
          <w:rFonts w:ascii="Times New Roman" w:hAnsi="Times New Roman" w:cs="Times New Roman"/>
          <w:color w:val="000000"/>
          <w:sz w:val="28"/>
          <w:szCs w:val="28"/>
        </w:rPr>
        <w:t>пробегания</w:t>
      </w:r>
      <w:proofErr w:type="spellEnd"/>
      <w:r w:rsidRPr="003F5F2D">
        <w:rPr>
          <w:rFonts w:ascii="Times New Roman" w:hAnsi="Times New Roman" w:cs="Times New Roman"/>
          <w:color w:val="000000"/>
          <w:sz w:val="28"/>
          <w:szCs w:val="28"/>
        </w:rPr>
        <w:t xml:space="preserve"> дистанции 100 м отрицательная и колеблется от г = -0,750 до г = -0,870. Из этого следует, что чем больше скорость бега у спринтера, тем меньше времени тратится на завершение дистанции.</w:t>
      </w:r>
    </w:p>
    <w:p w14:paraId="5CE6465C"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Наиболее простой способ определения коэффициента корреляции предложил </w:t>
      </w:r>
      <w:proofErr w:type="spellStart"/>
      <w:r w:rsidRPr="003F5F2D">
        <w:rPr>
          <w:rFonts w:ascii="Times New Roman" w:hAnsi="Times New Roman" w:cs="Times New Roman"/>
          <w:color w:val="000000"/>
          <w:sz w:val="28"/>
          <w:szCs w:val="28"/>
        </w:rPr>
        <w:t>Спирмен</w:t>
      </w:r>
      <w:proofErr w:type="spellEnd"/>
      <w:r w:rsidRPr="003F5F2D">
        <w:rPr>
          <w:rFonts w:ascii="Times New Roman" w:hAnsi="Times New Roman" w:cs="Times New Roman"/>
          <w:color w:val="000000"/>
          <w:sz w:val="28"/>
          <w:szCs w:val="28"/>
        </w:rPr>
        <w:t xml:space="preserve"> (так называемая ранговая корреляция). Алгоритм для нахождения коэффициента корреляции не сложен.</w:t>
      </w:r>
    </w:p>
    <w:p w14:paraId="092628F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Иногда важно знать связь между двумя величинами в процентах. Для этого коэффициент корреляции возводят в квадрат и умножают на сто Полученное значение и есть выражение связи между двумя вариациями в процентах (коэффициент детерминации). Например, между прыжком с места вверх и приседанием со штангой на плечах коэффициент корреляции равен </w:t>
      </w:r>
      <w:r w:rsidRPr="003F5F2D">
        <w:rPr>
          <w:rFonts w:ascii="Times New Roman" w:hAnsi="Times New Roman" w:cs="Times New Roman"/>
          <w:color w:val="000000"/>
          <w:sz w:val="28"/>
          <w:szCs w:val="28"/>
        </w:rPr>
        <w:lastRenderedPageBreak/>
        <w:t>0,70. Следовательно, можно сказать, что связь между этими упражнениями обусловлена на 49 % за счет абсолютной силы ног, а остальное (51 %) зависит от других факторов. Существует и более сложный статистический анализ. При желании его освоить, можно обратиться к научному руководителю выпускной квалификационной работы или интернет ресурсам.</w:t>
      </w:r>
    </w:p>
    <w:p w14:paraId="17FD6026"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При проведении исследований можно использовать и методики смежных дисциплин – физиологии спорта, биохимии, врачебного контроля и т.д. Но педагогические методы исследований должны быть обязательно.</w:t>
      </w:r>
    </w:p>
    <w:p w14:paraId="6E5E46ED"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В разделе 3 </w:t>
      </w:r>
      <w:r w:rsidRPr="003F5F2D">
        <w:rPr>
          <w:rFonts w:ascii="Times New Roman" w:hAnsi="Times New Roman" w:cs="Times New Roman"/>
          <w:b/>
          <w:bCs/>
          <w:color w:val="000000"/>
          <w:sz w:val="28"/>
          <w:szCs w:val="28"/>
        </w:rPr>
        <w:t>«РЕЗУЛЬТАТЫ ИССЛЕДОВАНИЯ И ИХ ОБСУЖДЕНИЕ»</w:t>
      </w:r>
      <w:r w:rsidRPr="003F5F2D">
        <w:rPr>
          <w:rFonts w:ascii="Times New Roman" w:hAnsi="Times New Roman" w:cs="Times New Roman"/>
          <w:color w:val="000000"/>
          <w:sz w:val="28"/>
          <w:szCs w:val="28"/>
        </w:rPr>
        <w:t xml:space="preserve"> (10-15 страниц) приводится фактический материал, полученный в результате проведенных студентом исследований, после чего следует обсуждение (анализ) этих данных. При этом необходимо материал собственного исследования сопоставить с данными других исследований.</w:t>
      </w:r>
    </w:p>
    <w:p w14:paraId="31D3E9FC"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В этой главе следует остановиться на таких вопросах, как:</w:t>
      </w:r>
    </w:p>
    <w:p w14:paraId="29C43400" w14:textId="77777777" w:rsidR="00D76D4E" w:rsidRPr="003F5F2D" w:rsidRDefault="00D76D4E" w:rsidP="00D76D4E">
      <w:pPr>
        <w:widowControl w:val="0"/>
        <w:shd w:val="clear" w:color="auto" w:fill="FFFFFF"/>
        <w:tabs>
          <w:tab w:val="left" w:pos="1080"/>
        </w:tabs>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а) какие данные (фактический материал) получены в результате обработки материалов исследования;</w:t>
      </w:r>
    </w:p>
    <w:p w14:paraId="670BBA77" w14:textId="77777777" w:rsidR="00D76D4E" w:rsidRPr="003F5F2D" w:rsidRDefault="00D76D4E" w:rsidP="00D76D4E">
      <w:pPr>
        <w:widowControl w:val="0"/>
        <w:shd w:val="clear" w:color="auto" w:fill="FFFFFF"/>
        <w:tabs>
          <w:tab w:val="left" w:pos="1080"/>
        </w:tabs>
        <w:autoSpaceDE w:val="0"/>
        <w:autoSpaceDN w:val="0"/>
        <w:adjustRightInd w:val="0"/>
        <w:ind w:firstLine="709"/>
        <w:jc w:val="both"/>
        <w:rPr>
          <w:rFonts w:ascii="Times New Roman" w:hAnsi="Times New Roman" w:cs="Times New Roman"/>
          <w:sz w:val="28"/>
          <w:szCs w:val="28"/>
        </w:rPr>
      </w:pPr>
      <w:proofErr w:type="gramStart"/>
      <w:r w:rsidRPr="003F5F2D">
        <w:rPr>
          <w:rFonts w:ascii="Times New Roman" w:hAnsi="Times New Roman" w:cs="Times New Roman"/>
          <w:color w:val="000000"/>
          <w:sz w:val="28"/>
          <w:szCs w:val="28"/>
        </w:rPr>
        <w:t>б)</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как следует понимать полученные данные;</w:t>
      </w:r>
    </w:p>
    <w:p w14:paraId="47FD5899" w14:textId="77777777" w:rsidR="00D76D4E" w:rsidRPr="003F5F2D" w:rsidRDefault="00D76D4E" w:rsidP="00D76D4E">
      <w:pPr>
        <w:pStyle w:val="2"/>
        <w:ind w:left="0" w:firstLine="709"/>
        <w:rPr>
          <w:szCs w:val="28"/>
        </w:rPr>
      </w:pPr>
      <w:proofErr w:type="gramStart"/>
      <w:r w:rsidRPr="003F5F2D">
        <w:rPr>
          <w:szCs w:val="28"/>
        </w:rPr>
        <w:t>в)</w:t>
      </w:r>
      <w:r w:rsidRPr="003F5F2D">
        <w:rPr>
          <w:szCs w:val="28"/>
        </w:rPr>
        <w:tab/>
      </w:r>
      <w:proofErr w:type="gramEnd"/>
      <w:r w:rsidRPr="003F5F2D">
        <w:rPr>
          <w:szCs w:val="28"/>
        </w:rPr>
        <w:t>что в рабочей гипотезе подтверждается, что опровергается, что требует дополнительного исследования;</w:t>
      </w:r>
    </w:p>
    <w:p w14:paraId="5D3CB89A" w14:textId="77777777" w:rsidR="00D76D4E" w:rsidRPr="003F5F2D" w:rsidRDefault="00D76D4E" w:rsidP="00D76D4E">
      <w:pPr>
        <w:widowControl w:val="0"/>
        <w:shd w:val="clear" w:color="auto" w:fill="FFFFFF"/>
        <w:tabs>
          <w:tab w:val="left" w:pos="1080"/>
        </w:tabs>
        <w:autoSpaceDE w:val="0"/>
        <w:autoSpaceDN w:val="0"/>
        <w:adjustRightInd w:val="0"/>
        <w:ind w:firstLine="709"/>
        <w:jc w:val="both"/>
        <w:rPr>
          <w:rFonts w:ascii="Times New Roman" w:hAnsi="Times New Roman" w:cs="Times New Roman"/>
          <w:sz w:val="28"/>
          <w:szCs w:val="28"/>
        </w:rPr>
      </w:pPr>
      <w:proofErr w:type="gramStart"/>
      <w:r w:rsidRPr="003F5F2D">
        <w:rPr>
          <w:rFonts w:ascii="Times New Roman" w:hAnsi="Times New Roman" w:cs="Times New Roman"/>
          <w:color w:val="000000"/>
          <w:sz w:val="28"/>
          <w:szCs w:val="28"/>
        </w:rPr>
        <w:t>г)</w:t>
      </w:r>
      <w:r w:rsidRPr="003F5F2D">
        <w:rPr>
          <w:rFonts w:ascii="Times New Roman" w:hAnsi="Times New Roman" w:cs="Times New Roman"/>
          <w:color w:val="000000"/>
          <w:sz w:val="28"/>
          <w:szCs w:val="28"/>
        </w:rPr>
        <w:tab/>
      </w:r>
      <w:proofErr w:type="gramEnd"/>
      <w:r w:rsidRPr="003F5F2D">
        <w:rPr>
          <w:rFonts w:ascii="Times New Roman" w:hAnsi="Times New Roman" w:cs="Times New Roman"/>
          <w:color w:val="000000"/>
          <w:sz w:val="28"/>
          <w:szCs w:val="28"/>
        </w:rPr>
        <w:t>какие логические выводы теоретического и практического характера можно сделать из своей работы.</w:t>
      </w:r>
    </w:p>
    <w:p w14:paraId="7D82CFAC"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После того, как экспериментальные данные подвергнуты статистическому анализу, их помещают в таблицы. Какие бы исследования не проводились, всегда для характеристики этих данных нужно приводить среднеарифметические результаты. Наряду со среднеарифметическим показателем, также рассчитывается квадратичное отклонение и средняя ошибка, даются вариационные показатели (вариационный размах, дисперсию, коэффициенты вариации и др.). По этим характеристикам судят, насколько плотными или разбросанными были результаты исследований в группе.</w:t>
      </w:r>
    </w:p>
    <w:p w14:paraId="1E65F09F"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Если проводился педагогический эксперимент, где сравнивались две опытных группы, для удобства представления материала нужно сделать сводные таблицы, в которых в обязательном порядке должны быть следующие характеристики: название различных величин, среднеарифметические показатели, среднеквадратические отклонения и достоверность различий исследуемых показателей в экспериментальной и контрольной группах, коэффициент или уровень значимости.</w:t>
      </w:r>
    </w:p>
    <w:p w14:paraId="47CCD668"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 xml:space="preserve">Коэффициенты корреляции сводятся в специальную таблицу, которая носит название матрицы. В ней число вертикальных и горизонтальных строк </w:t>
      </w:r>
      <w:r w:rsidRPr="003F5F2D">
        <w:rPr>
          <w:rFonts w:ascii="Times New Roman" w:hAnsi="Times New Roman" w:cs="Times New Roman"/>
          <w:color w:val="000000"/>
          <w:sz w:val="28"/>
          <w:szCs w:val="28"/>
        </w:rPr>
        <w:lastRenderedPageBreak/>
        <w:t xml:space="preserve">одинаково. </w:t>
      </w:r>
    </w:p>
    <w:p w14:paraId="184A3B09"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В разделе 3 необходимо выделить подраздел «</w:t>
      </w:r>
      <w:r w:rsidRPr="003F5F2D">
        <w:rPr>
          <w:rFonts w:ascii="Times New Roman" w:hAnsi="Times New Roman" w:cs="Times New Roman"/>
          <w:b/>
          <w:bCs/>
          <w:color w:val="000000"/>
          <w:sz w:val="28"/>
          <w:szCs w:val="28"/>
        </w:rPr>
        <w:t>Обсуждение результатов исследования»</w:t>
      </w:r>
      <w:r w:rsidRPr="003F5F2D">
        <w:rPr>
          <w:rFonts w:ascii="Times New Roman" w:hAnsi="Times New Roman" w:cs="Times New Roman"/>
          <w:color w:val="000000"/>
          <w:sz w:val="28"/>
          <w:szCs w:val="28"/>
        </w:rPr>
        <w:t xml:space="preserve"> где сопоставляются материалы собственных исследований с данными других, а также высказать свое мнение и суждение по существу полученных результатов.</w:t>
      </w:r>
    </w:p>
    <w:p w14:paraId="72C78748"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Самые большие трудности при написании главы связаны с интерпретацией экспериментальных данных. Студенты должны быть очень хорошо подготовлены в теоретическом аспекте.</w:t>
      </w:r>
    </w:p>
    <w:p w14:paraId="6B9DCC24"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Здесь проявляется умение группировать и классифицировать материал, владеть методами анализа-синтеза, индукции-дедукции, обобщения.</w:t>
      </w:r>
    </w:p>
    <w:p w14:paraId="1FAD6C0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Если работа носит характер теоретического исследования, то в данных подраздела последовательно излагается его сущность и осуществляется анализ и обобщение фактического материала.</w:t>
      </w:r>
    </w:p>
    <w:p w14:paraId="5B151DA1"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sz w:val="28"/>
          <w:szCs w:val="28"/>
        </w:rPr>
        <w:t xml:space="preserve">В таком элементе ВКР как </w:t>
      </w:r>
      <w:r w:rsidRPr="003F5F2D">
        <w:rPr>
          <w:rFonts w:ascii="Times New Roman" w:hAnsi="Times New Roman" w:cs="Times New Roman"/>
          <w:b/>
          <w:bCs/>
          <w:sz w:val="28"/>
          <w:szCs w:val="28"/>
        </w:rPr>
        <w:t>ЗАКЛЮЧЕНИЕ</w:t>
      </w:r>
      <w:r w:rsidRPr="003F5F2D">
        <w:rPr>
          <w:rFonts w:ascii="Times New Roman" w:hAnsi="Times New Roman" w:cs="Times New Roman"/>
          <w:sz w:val="28"/>
          <w:szCs w:val="28"/>
        </w:rPr>
        <w:t xml:space="preserve"> формулируются </w:t>
      </w:r>
      <w:r w:rsidRPr="003F5F2D">
        <w:rPr>
          <w:rFonts w:ascii="Times New Roman" w:hAnsi="Times New Roman" w:cs="Times New Roman"/>
          <w:color w:val="000000"/>
          <w:sz w:val="28"/>
          <w:szCs w:val="28"/>
        </w:rPr>
        <w:t>выводы и практические рекомендации</w:t>
      </w:r>
      <w:r w:rsidRPr="003F5F2D">
        <w:rPr>
          <w:rFonts w:ascii="Times New Roman" w:hAnsi="Times New Roman" w:cs="Times New Roman"/>
          <w:b/>
          <w:bCs/>
          <w:color w:val="000000"/>
          <w:sz w:val="28"/>
          <w:szCs w:val="28"/>
        </w:rPr>
        <w:t xml:space="preserve"> </w:t>
      </w:r>
      <w:r w:rsidRPr="003F5F2D">
        <w:rPr>
          <w:rFonts w:ascii="Times New Roman" w:hAnsi="Times New Roman" w:cs="Times New Roman"/>
          <w:color w:val="000000"/>
          <w:sz w:val="28"/>
          <w:szCs w:val="28"/>
        </w:rPr>
        <w:t>(если они возможны), которые должны отражать основные результаты выполненной работы, с учетом поставленных задач, оценку результатов выполненной работы и соответствие полученных результатов заданию.</w:t>
      </w:r>
    </w:p>
    <w:p w14:paraId="541E9D54"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Выводы должны содержать обобщенные и, по возможности, формализованные результаты исследования. Формулируя выводы, необходимо соблюдать следующие правила:</w:t>
      </w:r>
      <w:r w:rsidRPr="003F5F2D">
        <w:rPr>
          <w:rFonts w:ascii="Times New Roman" w:hAnsi="Times New Roman" w:cs="Times New Roman"/>
          <w:sz w:val="28"/>
          <w:szCs w:val="28"/>
        </w:rPr>
        <w:t xml:space="preserve"> </w:t>
      </w:r>
    </w:p>
    <w:p w14:paraId="35867250" w14:textId="77777777" w:rsidR="00D76D4E" w:rsidRPr="003F5F2D" w:rsidRDefault="00D76D4E" w:rsidP="00D76D4E">
      <w:pPr>
        <w:widowControl w:val="0"/>
        <w:numPr>
          <w:ilvl w:val="0"/>
          <w:numId w:val="13"/>
        </w:numPr>
        <w:shd w:val="clear" w:color="auto" w:fill="FFFFFF"/>
        <w:tabs>
          <w:tab w:val="left" w:pos="614"/>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логической взаимосвязи цели, задач, содержания;</w:t>
      </w:r>
    </w:p>
    <w:p w14:paraId="01DC35E4" w14:textId="77777777" w:rsidR="00D76D4E" w:rsidRPr="003F5F2D" w:rsidRDefault="00D76D4E" w:rsidP="00D76D4E">
      <w:pPr>
        <w:widowControl w:val="0"/>
        <w:numPr>
          <w:ilvl w:val="0"/>
          <w:numId w:val="13"/>
        </w:numPr>
        <w:shd w:val="clear" w:color="auto" w:fill="FFFFFF"/>
        <w:tabs>
          <w:tab w:val="left" w:pos="614"/>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конкретности, наличия (по возможности) цифровых данных;</w:t>
      </w:r>
    </w:p>
    <w:p w14:paraId="780C2299" w14:textId="77777777" w:rsidR="00D76D4E" w:rsidRPr="003F5F2D" w:rsidRDefault="00D76D4E" w:rsidP="00D76D4E">
      <w:pPr>
        <w:widowControl w:val="0"/>
        <w:numPr>
          <w:ilvl w:val="0"/>
          <w:numId w:val="13"/>
        </w:numPr>
        <w:shd w:val="clear" w:color="auto" w:fill="FFFFFF"/>
        <w:tabs>
          <w:tab w:val="left" w:pos="614"/>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посылками только на материал собственных исследований;</w:t>
      </w:r>
    </w:p>
    <w:p w14:paraId="04983F53" w14:textId="77777777" w:rsidR="00D76D4E" w:rsidRPr="003F5F2D" w:rsidRDefault="00D76D4E" w:rsidP="00D76D4E">
      <w:pPr>
        <w:widowControl w:val="0"/>
        <w:numPr>
          <w:ilvl w:val="0"/>
          <w:numId w:val="13"/>
        </w:numPr>
        <w:shd w:val="clear" w:color="auto" w:fill="FFFFFF"/>
        <w:tabs>
          <w:tab w:val="left" w:pos="614"/>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четкости формулировок, которые должны исключать двоякость их толкования или трактовки.</w:t>
      </w:r>
    </w:p>
    <w:p w14:paraId="5FC20162"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 xml:space="preserve">Заключение должно также содержать преимущества решений, принятых в проекте (работе), </w:t>
      </w:r>
      <w:proofErr w:type="gramStart"/>
      <w:r w:rsidRPr="003F5F2D">
        <w:rPr>
          <w:rFonts w:ascii="Times New Roman" w:hAnsi="Times New Roman" w:cs="Times New Roman"/>
          <w:color w:val="000000"/>
          <w:sz w:val="28"/>
          <w:szCs w:val="28"/>
        </w:rPr>
        <w:t>В</w:t>
      </w:r>
      <w:proofErr w:type="gramEnd"/>
      <w:r w:rsidRPr="003F5F2D">
        <w:rPr>
          <w:rFonts w:ascii="Times New Roman" w:hAnsi="Times New Roman" w:cs="Times New Roman"/>
          <w:color w:val="000000"/>
          <w:sz w:val="28"/>
          <w:szCs w:val="28"/>
        </w:rPr>
        <w:t xml:space="preserve"> конце заключения указывается, чем завершается проект (работа): усовершенствованием или модернизацией объекта (системы), созданием новой техники, программного продукта и т.д.</w:t>
      </w:r>
    </w:p>
    <w:p w14:paraId="30BBE937"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color w:val="000000"/>
          <w:sz w:val="28"/>
          <w:szCs w:val="28"/>
        </w:rPr>
        <w:t>Однако выводы не должны превращаться в перечень фактов. В них на ос</w:t>
      </w:r>
      <w:r w:rsidRPr="003F5F2D">
        <w:rPr>
          <w:rFonts w:ascii="Times New Roman" w:hAnsi="Times New Roman" w:cs="Times New Roman"/>
          <w:color w:val="000000"/>
          <w:sz w:val="28"/>
          <w:szCs w:val="28"/>
        </w:rPr>
        <w:softHyphen/>
        <w:t>нове имеющихся фактов необходимо показать закономерности развития или со</w:t>
      </w:r>
      <w:r w:rsidRPr="003F5F2D">
        <w:rPr>
          <w:rFonts w:ascii="Times New Roman" w:hAnsi="Times New Roman" w:cs="Times New Roman"/>
          <w:color w:val="000000"/>
          <w:sz w:val="28"/>
          <w:szCs w:val="28"/>
        </w:rPr>
        <w:softHyphen/>
        <w:t>вершенствования объекта исследования, раскрыть сущность явления, указать на скрытие взаимосвязи и возможные варианты использования полученных результатов на практике.</w:t>
      </w:r>
    </w:p>
    <w:p w14:paraId="33EEA9F0"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i/>
          <w:iCs/>
          <w:sz w:val="28"/>
          <w:szCs w:val="28"/>
        </w:rPr>
      </w:pPr>
      <w:proofErr w:type="gramStart"/>
      <w:r w:rsidRPr="003F5F2D">
        <w:rPr>
          <w:rFonts w:ascii="Times New Roman" w:hAnsi="Times New Roman" w:cs="Times New Roman"/>
          <w:i/>
          <w:iCs/>
          <w:color w:val="000000"/>
          <w:sz w:val="28"/>
          <w:szCs w:val="28"/>
        </w:rPr>
        <w:t>Например</w:t>
      </w:r>
      <w:proofErr w:type="gramEnd"/>
      <w:r w:rsidRPr="003F5F2D">
        <w:rPr>
          <w:rFonts w:ascii="Times New Roman" w:hAnsi="Times New Roman" w:cs="Times New Roman"/>
          <w:i/>
          <w:iCs/>
          <w:color w:val="000000"/>
          <w:sz w:val="28"/>
          <w:szCs w:val="28"/>
        </w:rPr>
        <w:t>:</w:t>
      </w:r>
    </w:p>
    <w:p w14:paraId="65FA368D"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i/>
          <w:iCs/>
          <w:color w:val="000000"/>
          <w:sz w:val="28"/>
          <w:szCs w:val="28"/>
        </w:rPr>
        <w:t xml:space="preserve">«1. Ширина таза спортсменов существенно влияет на результаты </w:t>
      </w:r>
      <w:r w:rsidRPr="003F5F2D">
        <w:rPr>
          <w:rFonts w:ascii="Times New Roman" w:hAnsi="Times New Roman" w:cs="Times New Roman"/>
          <w:i/>
          <w:iCs/>
          <w:color w:val="000000"/>
          <w:sz w:val="28"/>
          <w:szCs w:val="28"/>
        </w:rPr>
        <w:lastRenderedPageBreak/>
        <w:t>прыжков в высоту.</w:t>
      </w:r>
    </w:p>
    <w:p w14:paraId="4B0B9B4F"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i/>
          <w:iCs/>
          <w:color w:val="000000"/>
          <w:sz w:val="28"/>
          <w:szCs w:val="28"/>
        </w:rPr>
      </w:pPr>
      <w:r w:rsidRPr="003F5F2D">
        <w:rPr>
          <w:rFonts w:ascii="Times New Roman" w:hAnsi="Times New Roman" w:cs="Times New Roman"/>
          <w:i/>
          <w:iCs/>
          <w:color w:val="000000"/>
          <w:sz w:val="28"/>
          <w:szCs w:val="28"/>
        </w:rPr>
        <w:t>2.При отборе в секции по прыжкам в высоту нужно отдавать предпочтенье тем детям, у которых, наряду с прыгучестью, таз уже по сравнению со своими сверстниками.»</w:t>
      </w:r>
    </w:p>
    <w:p w14:paraId="1752089B"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b/>
          <w:bCs/>
          <w:color w:val="000000"/>
          <w:sz w:val="28"/>
          <w:szCs w:val="28"/>
        </w:rPr>
      </w:pPr>
    </w:p>
    <w:p w14:paraId="4120F328"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b/>
          <w:bCs/>
          <w:color w:val="000000"/>
          <w:sz w:val="28"/>
          <w:szCs w:val="28"/>
        </w:rPr>
        <w:t xml:space="preserve">СПИСОК ИСПОЛЬЗОВАННЫХ ИСТОЧНИКОВ </w:t>
      </w:r>
      <w:r w:rsidRPr="003F5F2D">
        <w:rPr>
          <w:rFonts w:ascii="Times New Roman" w:hAnsi="Times New Roman" w:cs="Times New Roman"/>
          <w:color w:val="000000"/>
          <w:sz w:val="28"/>
          <w:szCs w:val="28"/>
        </w:rPr>
        <w:t>составляется в алфавитном порядке. В указателе литературы следует придерживаться библиографических правил. Не допускается включение в библиографию источников, не использованных в работе.</w:t>
      </w:r>
    </w:p>
    <w:p w14:paraId="281D1EFF"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Список использованных источников должен содержать сведения об источниках, использованных при выполнении курсового проекта (работы) или ВКР.</w:t>
      </w:r>
    </w:p>
    <w:p w14:paraId="003AF1D6"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Список использованных источников обязательно должен быть пронумерован. На все</w:t>
      </w:r>
    </w:p>
    <w:p w14:paraId="705C4002" w14:textId="77777777" w:rsidR="00D76D4E" w:rsidRPr="003F5F2D" w:rsidRDefault="00D76D4E" w:rsidP="00D76D4E">
      <w:pPr>
        <w:widowControl w:val="0"/>
        <w:shd w:val="clear" w:color="auto" w:fill="FFFFFF"/>
        <w:autoSpaceDE w:val="0"/>
        <w:autoSpaceDN w:val="0"/>
        <w:adjustRightInd w:val="0"/>
        <w:jc w:val="both"/>
        <w:rPr>
          <w:rFonts w:ascii="Times New Roman" w:hAnsi="Times New Roman" w:cs="Times New Roman"/>
          <w:sz w:val="28"/>
          <w:szCs w:val="28"/>
        </w:rPr>
      </w:pPr>
      <w:r w:rsidRPr="003F5F2D">
        <w:rPr>
          <w:rFonts w:ascii="Times New Roman" w:hAnsi="Times New Roman" w:cs="Times New Roman"/>
          <w:sz w:val="28"/>
          <w:szCs w:val="28"/>
        </w:rPr>
        <w:t>источники должны быть даны ссылки в тексте ВКР. Каждый источник упоминается в списке один раз, вне зависимости от того, как часто на него делается ссылка в тексте пояснительной записки. В выпускной квалификационной работе список использованных источников должен содержать не менее 15 наименований. Литература и информационные источники, используемые для написания курсовых проектов (работ) и выпускных квалификационных работ должны быть актуальны на момент написания работы.</w:t>
      </w:r>
    </w:p>
    <w:p w14:paraId="1E107F72" w14:textId="77777777" w:rsidR="00D76D4E" w:rsidRPr="003F5F2D" w:rsidRDefault="00D76D4E" w:rsidP="00D76D4E">
      <w:pPr>
        <w:widowControl w:val="0"/>
        <w:shd w:val="clear" w:color="auto" w:fill="FFFFFF"/>
        <w:autoSpaceDE w:val="0"/>
        <w:autoSpaceDN w:val="0"/>
        <w:adjustRightInd w:val="0"/>
        <w:jc w:val="both"/>
        <w:rPr>
          <w:rFonts w:ascii="Times New Roman" w:hAnsi="Times New Roman" w:cs="Times New Roman"/>
          <w:color w:val="FF0000"/>
          <w:sz w:val="28"/>
          <w:szCs w:val="28"/>
        </w:rPr>
      </w:pPr>
      <w:r w:rsidRPr="003F5F2D">
        <w:rPr>
          <w:rFonts w:ascii="Times New Roman" w:hAnsi="Times New Roman" w:cs="Times New Roman"/>
          <w:sz w:val="28"/>
          <w:szCs w:val="28"/>
        </w:rPr>
        <w:t xml:space="preserve">Оформление элемента «СПИСОК ИСПОЛЬЗОВАННЫХ ИСТОЧНИКОВ» следует выполнять в соответствии с </w:t>
      </w:r>
      <w:r w:rsidRPr="003F5F2D">
        <w:rPr>
          <w:rFonts w:ascii="Times New Roman" w:hAnsi="Times New Roman" w:cs="Times New Roman"/>
          <w:color w:val="FF0000"/>
          <w:sz w:val="28"/>
          <w:szCs w:val="28"/>
        </w:rPr>
        <w:t>приложением Г.</w:t>
      </w:r>
    </w:p>
    <w:p w14:paraId="79F5FDDF"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r w:rsidRPr="003F5F2D">
        <w:rPr>
          <w:rFonts w:ascii="Times New Roman" w:hAnsi="Times New Roman" w:cs="Times New Roman"/>
          <w:color w:val="000000"/>
          <w:sz w:val="28"/>
          <w:szCs w:val="28"/>
        </w:rPr>
        <w:t xml:space="preserve">В разделе </w:t>
      </w:r>
      <w:r w:rsidRPr="003F5F2D">
        <w:rPr>
          <w:rFonts w:ascii="Times New Roman" w:hAnsi="Times New Roman" w:cs="Times New Roman"/>
          <w:b/>
          <w:bCs/>
          <w:color w:val="000000"/>
          <w:sz w:val="28"/>
          <w:szCs w:val="28"/>
        </w:rPr>
        <w:t xml:space="preserve">«ПРИЛОЖЕНИЕ» </w:t>
      </w:r>
      <w:r w:rsidRPr="003F5F2D">
        <w:rPr>
          <w:rFonts w:ascii="Times New Roman" w:hAnsi="Times New Roman" w:cs="Times New Roman"/>
          <w:color w:val="000000"/>
          <w:sz w:val="28"/>
          <w:szCs w:val="28"/>
        </w:rPr>
        <w:t>включаются результаты тестирования испытуемых, различного рода карты обследования, протоколы педагогических наблюдений и экспериментов, образцы анкет, акты внедрения и т п.</w:t>
      </w:r>
    </w:p>
    <w:p w14:paraId="6D193C76" w14:textId="77777777" w:rsidR="00D76D4E" w:rsidRPr="003F5F2D" w:rsidRDefault="00D76D4E" w:rsidP="00D76D4E">
      <w:pPr>
        <w:widowControl w:val="0"/>
        <w:shd w:val="clear" w:color="auto" w:fill="FFFFFF"/>
        <w:autoSpaceDE w:val="0"/>
        <w:autoSpaceDN w:val="0"/>
        <w:adjustRightInd w:val="0"/>
        <w:ind w:firstLine="709"/>
        <w:jc w:val="both"/>
        <w:rPr>
          <w:rFonts w:ascii="Times New Roman" w:hAnsi="Times New Roman" w:cs="Times New Roman"/>
          <w:color w:val="000000"/>
          <w:sz w:val="28"/>
          <w:szCs w:val="28"/>
        </w:rPr>
      </w:pPr>
    </w:p>
    <w:p w14:paraId="7C315CCC" w14:textId="77777777" w:rsidR="00D76D4E" w:rsidRPr="003F5F2D" w:rsidRDefault="00D76D4E" w:rsidP="00D76D4E">
      <w:pPr>
        <w:ind w:firstLine="709"/>
        <w:jc w:val="both"/>
        <w:rPr>
          <w:rFonts w:ascii="Times New Roman" w:hAnsi="Times New Roman" w:cs="Times New Roman"/>
          <w:sz w:val="28"/>
          <w:szCs w:val="28"/>
        </w:rPr>
      </w:pPr>
      <w:r w:rsidRPr="003F5F2D">
        <w:rPr>
          <w:rFonts w:ascii="Times New Roman" w:hAnsi="Times New Roman" w:cs="Times New Roman"/>
          <w:b/>
          <w:bCs/>
          <w:sz w:val="28"/>
          <w:szCs w:val="28"/>
        </w:rPr>
        <w:t>Правила оформления пояснительной записки</w:t>
      </w:r>
    </w:p>
    <w:p w14:paraId="0CC1E789" w14:textId="77777777" w:rsidR="00D76D4E" w:rsidRPr="003F5F2D" w:rsidRDefault="00D76D4E" w:rsidP="00D76D4E">
      <w:pPr>
        <w:ind w:firstLine="709"/>
        <w:jc w:val="both"/>
        <w:rPr>
          <w:rFonts w:ascii="Times New Roman" w:hAnsi="Times New Roman" w:cs="Times New Roman"/>
          <w:sz w:val="28"/>
          <w:szCs w:val="28"/>
        </w:rPr>
      </w:pPr>
    </w:p>
    <w:p w14:paraId="05DC3C21" w14:textId="77777777" w:rsidR="00D76D4E" w:rsidRPr="003F5F2D" w:rsidRDefault="00D76D4E" w:rsidP="00D76D4E">
      <w:pPr>
        <w:ind w:firstLine="709"/>
        <w:jc w:val="both"/>
        <w:rPr>
          <w:rFonts w:ascii="Times New Roman" w:hAnsi="Times New Roman" w:cs="Times New Roman"/>
          <w:sz w:val="28"/>
          <w:szCs w:val="28"/>
        </w:rPr>
      </w:pPr>
      <w:r w:rsidRPr="003F5F2D">
        <w:rPr>
          <w:rFonts w:ascii="Times New Roman" w:hAnsi="Times New Roman" w:cs="Times New Roman"/>
          <w:sz w:val="28"/>
          <w:szCs w:val="28"/>
        </w:rPr>
        <w:t xml:space="preserve">Титульный лист ВКР оформляется с применением шрифта </w:t>
      </w:r>
      <w:proofErr w:type="spellStart"/>
      <w:r w:rsidRPr="003F5F2D">
        <w:rPr>
          <w:rFonts w:ascii="Times New Roman" w:hAnsi="Times New Roman" w:cs="Times New Roman"/>
          <w:sz w:val="28"/>
          <w:szCs w:val="28"/>
        </w:rPr>
        <w:t>Times</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New</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Roman</w:t>
      </w:r>
      <w:proofErr w:type="spellEnd"/>
      <w:r w:rsidRPr="003F5F2D">
        <w:rPr>
          <w:rFonts w:ascii="Times New Roman" w:hAnsi="Times New Roman" w:cs="Times New Roman"/>
          <w:sz w:val="28"/>
          <w:szCs w:val="28"/>
        </w:rPr>
        <w:t xml:space="preserve">, размер – 14 </w:t>
      </w:r>
      <w:proofErr w:type="spellStart"/>
      <w:r w:rsidRPr="003F5F2D">
        <w:rPr>
          <w:rFonts w:ascii="Times New Roman" w:hAnsi="Times New Roman" w:cs="Times New Roman"/>
          <w:sz w:val="28"/>
          <w:szCs w:val="28"/>
        </w:rPr>
        <w:t>рt</w:t>
      </w:r>
      <w:proofErr w:type="spellEnd"/>
      <w:r w:rsidRPr="003F5F2D">
        <w:rPr>
          <w:rFonts w:ascii="Times New Roman" w:hAnsi="Times New Roman" w:cs="Times New Roman"/>
          <w:sz w:val="28"/>
          <w:szCs w:val="28"/>
        </w:rPr>
        <w:t>, все буквы прописные. Наименование вуза, слова «ПОЯСНИТЕЛЬНАЯ ЗАПИСКА» оформляются полужирным шрифтом.</w:t>
      </w:r>
    </w:p>
    <w:p w14:paraId="6CFB6ACB" w14:textId="77777777" w:rsidR="00D76D4E" w:rsidRPr="003F5F2D" w:rsidRDefault="00D76D4E" w:rsidP="00D76D4E">
      <w:pPr>
        <w:ind w:firstLine="709"/>
        <w:jc w:val="both"/>
        <w:rPr>
          <w:rFonts w:ascii="Times New Roman" w:hAnsi="Times New Roman" w:cs="Times New Roman"/>
          <w:sz w:val="28"/>
          <w:szCs w:val="28"/>
        </w:rPr>
      </w:pPr>
      <w:r w:rsidRPr="003F5F2D">
        <w:rPr>
          <w:rFonts w:ascii="Times New Roman" w:hAnsi="Times New Roman" w:cs="Times New Roman"/>
          <w:sz w:val="28"/>
          <w:szCs w:val="28"/>
        </w:rPr>
        <w:t xml:space="preserve">Для всех остальных надписей используется шрифт </w:t>
      </w:r>
      <w:proofErr w:type="spellStart"/>
      <w:r w:rsidRPr="003F5F2D">
        <w:rPr>
          <w:rFonts w:ascii="Times New Roman" w:hAnsi="Times New Roman" w:cs="Times New Roman"/>
          <w:sz w:val="28"/>
          <w:szCs w:val="28"/>
        </w:rPr>
        <w:t>Times</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New</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Roman</w:t>
      </w:r>
      <w:proofErr w:type="spellEnd"/>
      <w:r w:rsidRPr="003F5F2D">
        <w:rPr>
          <w:rFonts w:ascii="Times New Roman" w:hAnsi="Times New Roman" w:cs="Times New Roman"/>
          <w:sz w:val="28"/>
          <w:szCs w:val="28"/>
        </w:rPr>
        <w:t xml:space="preserve">, размер – 12 </w:t>
      </w:r>
      <w:proofErr w:type="spellStart"/>
      <w:r w:rsidRPr="003F5F2D">
        <w:rPr>
          <w:rFonts w:ascii="Times New Roman" w:hAnsi="Times New Roman" w:cs="Times New Roman"/>
          <w:sz w:val="28"/>
          <w:szCs w:val="28"/>
        </w:rPr>
        <w:t>рt</w:t>
      </w:r>
      <w:proofErr w:type="spellEnd"/>
      <w:r w:rsidRPr="003F5F2D">
        <w:rPr>
          <w:rFonts w:ascii="Times New Roman" w:hAnsi="Times New Roman" w:cs="Times New Roman"/>
          <w:sz w:val="28"/>
          <w:szCs w:val="28"/>
        </w:rPr>
        <w:t xml:space="preserve">, буквы строчные. Перенос слов в наименовании темы КП(Р) или </w:t>
      </w:r>
      <w:r w:rsidRPr="003F5F2D">
        <w:rPr>
          <w:rFonts w:ascii="Times New Roman" w:hAnsi="Times New Roman" w:cs="Times New Roman"/>
          <w:sz w:val="28"/>
          <w:szCs w:val="28"/>
        </w:rPr>
        <w:lastRenderedPageBreak/>
        <w:t>ВКР не разрешается, точка в конце названия не ставится. При заполнении титульного листа при помощи текстового редактора подстрочный текст и линии убираются за исключением подстрочной надписи «подпись и дата».</w:t>
      </w:r>
    </w:p>
    <w:p w14:paraId="043CDF6B" w14:textId="77777777" w:rsidR="00D76D4E" w:rsidRPr="003F5F2D" w:rsidRDefault="00D76D4E" w:rsidP="00D76D4E">
      <w:pPr>
        <w:autoSpaceDE w:val="0"/>
        <w:autoSpaceDN w:val="0"/>
        <w:adjustRightInd w:val="0"/>
        <w:ind w:firstLine="709"/>
        <w:jc w:val="both"/>
        <w:rPr>
          <w:rFonts w:ascii="Times New Roman" w:hAnsi="Times New Roman" w:cs="Times New Roman"/>
          <w:b/>
          <w:bCs/>
          <w:sz w:val="28"/>
          <w:szCs w:val="28"/>
        </w:rPr>
      </w:pPr>
      <w:r w:rsidRPr="003F5F2D">
        <w:rPr>
          <w:rFonts w:ascii="Times New Roman" w:hAnsi="Times New Roman" w:cs="Times New Roman"/>
          <w:b/>
          <w:bCs/>
          <w:sz w:val="28"/>
          <w:szCs w:val="28"/>
        </w:rPr>
        <w:t>Оформление задания.</w:t>
      </w:r>
    </w:p>
    <w:p w14:paraId="2E53AE1D"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Задание является второй и третьей страницей ПЗ (содержания ВКР). Выполнять его следует на белой бумаге формата А4 (210×297 мм) по ГОСТ 2.301 черными чернилами (пастой) чертежным шрифтом по ГОСТ 2.304. Номера страниц не проставляются. Допускается использовать готовые бланки, а также изготавливать лист «Задание» при помощи текстовых редакторов, распечатав на принтере.</w:t>
      </w:r>
    </w:p>
    <w:p w14:paraId="5B4B68BF"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Перенос слов в названии темы курсового или дипломного проекта (работы) не разрешается, точка в конце названия не ставится. Если в теме фигурирует название предприятия, то оно указывается полностью, без аббревиатур. Точки в конце строк не ставятся.</w:t>
      </w:r>
    </w:p>
    <w:p w14:paraId="76FE5BE6"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xml:space="preserve">Для написания наименования вуза, слова «ЗАДАНИЕ», наименования и обозначение (шифра) проекта (работы) применяется шрифт в текстовом редакторе – 14 </w:t>
      </w:r>
      <w:proofErr w:type="spellStart"/>
      <w:r w:rsidRPr="003F5F2D">
        <w:rPr>
          <w:rFonts w:ascii="Times New Roman" w:hAnsi="Times New Roman" w:cs="Times New Roman"/>
          <w:sz w:val="28"/>
          <w:szCs w:val="28"/>
        </w:rPr>
        <w:t>пт</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Times</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New</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Roman</w:t>
      </w:r>
      <w:proofErr w:type="spellEnd"/>
      <w:r w:rsidRPr="003F5F2D">
        <w:rPr>
          <w:rFonts w:ascii="Times New Roman" w:hAnsi="Times New Roman" w:cs="Times New Roman"/>
          <w:sz w:val="28"/>
          <w:szCs w:val="28"/>
        </w:rPr>
        <w:t>, буквы прописные. Наименование вуза, слово «ЗАДАНИЕ» пишется полужирным шрифтом.</w:t>
      </w:r>
    </w:p>
    <w:p w14:paraId="171871B4" w14:textId="77777777" w:rsidR="00D76D4E" w:rsidRPr="003F5F2D" w:rsidRDefault="00D76D4E" w:rsidP="00D76D4E">
      <w:pPr>
        <w:autoSpaceDE w:val="0"/>
        <w:autoSpaceDN w:val="0"/>
        <w:adjustRightInd w:val="0"/>
        <w:ind w:firstLine="709"/>
        <w:jc w:val="both"/>
        <w:rPr>
          <w:rFonts w:ascii="Times New Roman" w:hAnsi="Times New Roman" w:cs="Times New Roman"/>
          <w:color w:val="FF0000"/>
          <w:sz w:val="28"/>
          <w:szCs w:val="28"/>
        </w:rPr>
      </w:pPr>
      <w:r w:rsidRPr="003F5F2D">
        <w:rPr>
          <w:rFonts w:ascii="Times New Roman" w:hAnsi="Times New Roman" w:cs="Times New Roman"/>
          <w:sz w:val="28"/>
          <w:szCs w:val="28"/>
        </w:rPr>
        <w:t xml:space="preserve">Для всех остальных надписей в текстовом редакторе используется шрифт 12 </w:t>
      </w:r>
      <w:proofErr w:type="spellStart"/>
      <w:r w:rsidRPr="003F5F2D">
        <w:rPr>
          <w:rFonts w:ascii="Times New Roman" w:hAnsi="Times New Roman" w:cs="Times New Roman"/>
          <w:sz w:val="28"/>
          <w:szCs w:val="28"/>
        </w:rPr>
        <w:t>пт</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Times</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New</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Roman</w:t>
      </w:r>
      <w:proofErr w:type="spellEnd"/>
      <w:r w:rsidRPr="003F5F2D">
        <w:rPr>
          <w:rFonts w:ascii="Times New Roman" w:hAnsi="Times New Roman" w:cs="Times New Roman"/>
          <w:sz w:val="28"/>
          <w:szCs w:val="28"/>
        </w:rPr>
        <w:t xml:space="preserve">, буквы строчные). </w:t>
      </w:r>
    </w:p>
    <w:p w14:paraId="1FCED6A4" w14:textId="77777777" w:rsidR="00D76D4E" w:rsidRPr="003F5F2D" w:rsidRDefault="00D76D4E" w:rsidP="00D76D4E">
      <w:pPr>
        <w:autoSpaceDE w:val="0"/>
        <w:autoSpaceDN w:val="0"/>
        <w:adjustRightInd w:val="0"/>
        <w:ind w:firstLine="709"/>
        <w:jc w:val="both"/>
        <w:rPr>
          <w:rFonts w:ascii="Times New Roman" w:hAnsi="Times New Roman" w:cs="Times New Roman"/>
          <w:b/>
          <w:bCs/>
          <w:sz w:val="28"/>
          <w:szCs w:val="28"/>
        </w:rPr>
      </w:pPr>
      <w:r w:rsidRPr="003F5F2D">
        <w:rPr>
          <w:rFonts w:ascii="Times New Roman" w:hAnsi="Times New Roman" w:cs="Times New Roman"/>
          <w:b/>
          <w:bCs/>
          <w:sz w:val="28"/>
          <w:szCs w:val="28"/>
        </w:rPr>
        <w:t>Оформление аннотации.</w:t>
      </w:r>
    </w:p>
    <w:p w14:paraId="5D0D19A8"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Аннотация оформляется без рамки на листе белой бумаге формата А4 (210×297 мм) по ГОСТ 2.301 черными чернилами (пастой) чертежным шрифтом по ГОСТ 2.304 или допускается изготавливать аннотацию при помощи текстовых редакторов.</w:t>
      </w:r>
    </w:p>
    <w:p w14:paraId="5A9E3831"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xml:space="preserve">Объем аннотации на одном языке должен составлять не более 1 страницы печатного текста. Номер страницы на аннотации не проставляется. Слово «АННОТАЦИЯ» оформляется полужирным шрифтом </w:t>
      </w:r>
      <w:proofErr w:type="spellStart"/>
      <w:r w:rsidRPr="003F5F2D">
        <w:rPr>
          <w:rFonts w:ascii="Times New Roman" w:hAnsi="Times New Roman" w:cs="Times New Roman"/>
          <w:sz w:val="28"/>
          <w:szCs w:val="28"/>
        </w:rPr>
        <w:t>Times</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New</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Roman</w:t>
      </w:r>
      <w:proofErr w:type="spellEnd"/>
      <w:r w:rsidRPr="003F5F2D">
        <w:rPr>
          <w:rFonts w:ascii="Times New Roman" w:hAnsi="Times New Roman" w:cs="Times New Roman"/>
          <w:sz w:val="28"/>
          <w:szCs w:val="28"/>
        </w:rPr>
        <w:t xml:space="preserve">, размером 14 </w:t>
      </w:r>
      <w:proofErr w:type="spellStart"/>
      <w:r w:rsidRPr="003F5F2D">
        <w:rPr>
          <w:rFonts w:ascii="Times New Roman" w:hAnsi="Times New Roman" w:cs="Times New Roman"/>
          <w:sz w:val="28"/>
          <w:szCs w:val="28"/>
        </w:rPr>
        <w:t>рt</w:t>
      </w:r>
      <w:proofErr w:type="spellEnd"/>
      <w:r w:rsidRPr="003F5F2D">
        <w:rPr>
          <w:rFonts w:ascii="Times New Roman" w:hAnsi="Times New Roman" w:cs="Times New Roman"/>
          <w:sz w:val="28"/>
          <w:szCs w:val="28"/>
        </w:rPr>
        <w:t xml:space="preserve">, прописными буквами, симметрично основному тексту (по центру), без точки в конце. Текст аннотации оформляется шрифтом </w:t>
      </w:r>
      <w:proofErr w:type="spellStart"/>
      <w:r w:rsidRPr="003F5F2D">
        <w:rPr>
          <w:rFonts w:ascii="Times New Roman" w:hAnsi="Times New Roman" w:cs="Times New Roman"/>
          <w:sz w:val="28"/>
          <w:szCs w:val="28"/>
        </w:rPr>
        <w:t>Times</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New</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Roman</w:t>
      </w:r>
      <w:proofErr w:type="spellEnd"/>
      <w:r w:rsidRPr="003F5F2D">
        <w:rPr>
          <w:rFonts w:ascii="Times New Roman" w:hAnsi="Times New Roman" w:cs="Times New Roman"/>
          <w:sz w:val="28"/>
          <w:szCs w:val="28"/>
        </w:rPr>
        <w:t xml:space="preserve">, размером 14 </w:t>
      </w:r>
      <w:proofErr w:type="spellStart"/>
      <w:r w:rsidRPr="003F5F2D">
        <w:rPr>
          <w:rFonts w:ascii="Times New Roman" w:hAnsi="Times New Roman" w:cs="Times New Roman"/>
          <w:sz w:val="28"/>
          <w:szCs w:val="28"/>
        </w:rPr>
        <w:t>рt</w:t>
      </w:r>
      <w:proofErr w:type="spellEnd"/>
      <w:r w:rsidRPr="003F5F2D">
        <w:rPr>
          <w:rFonts w:ascii="Times New Roman" w:hAnsi="Times New Roman" w:cs="Times New Roman"/>
          <w:sz w:val="28"/>
          <w:szCs w:val="28"/>
        </w:rPr>
        <w:t>, с абзацного отступа, интервал полуторный (допускается одинарный).</w:t>
      </w:r>
    </w:p>
    <w:p w14:paraId="02DE9ACD" w14:textId="77777777" w:rsidR="00D76D4E" w:rsidRPr="003F5F2D" w:rsidRDefault="00D76D4E" w:rsidP="00D76D4E">
      <w:pPr>
        <w:autoSpaceDE w:val="0"/>
        <w:autoSpaceDN w:val="0"/>
        <w:adjustRightInd w:val="0"/>
        <w:ind w:firstLine="709"/>
        <w:jc w:val="both"/>
        <w:rPr>
          <w:rFonts w:ascii="Times New Roman" w:hAnsi="Times New Roman" w:cs="Times New Roman"/>
          <w:color w:val="FF0000"/>
          <w:sz w:val="28"/>
          <w:szCs w:val="28"/>
        </w:rPr>
      </w:pPr>
      <w:r w:rsidRPr="003F5F2D">
        <w:rPr>
          <w:rFonts w:ascii="Times New Roman" w:hAnsi="Times New Roman" w:cs="Times New Roman"/>
          <w:b/>
          <w:bCs/>
          <w:sz w:val="28"/>
          <w:szCs w:val="28"/>
        </w:rPr>
        <w:t>Оформление СОДЕРЖАНИЯ</w:t>
      </w:r>
    </w:p>
    <w:p w14:paraId="30E56CA3"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Для всех направлений подготовки содержание размещается на заглавном листе, содержащем основную надпись по форме 2 согласно ГОСТ 2.104.</w:t>
      </w:r>
    </w:p>
    <w:p w14:paraId="6C856B9A"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lastRenderedPageBreak/>
        <w:t>Если все сведения раздела «Содержание» не умещаются на заглавном листе, их размещают на последующих листах по форме 2а вышеуказанного ГОСТа.</w:t>
      </w:r>
    </w:p>
    <w:p w14:paraId="557DE13D"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xml:space="preserve">Примеры оформления заглавного и последующих листов ПЗ представлены в </w:t>
      </w:r>
      <w:r w:rsidRPr="003F5F2D">
        <w:rPr>
          <w:rFonts w:ascii="Times New Roman" w:hAnsi="Times New Roman" w:cs="Times New Roman"/>
          <w:color w:val="FF0000"/>
          <w:sz w:val="28"/>
          <w:szCs w:val="28"/>
        </w:rPr>
        <w:t>Приложении В</w:t>
      </w:r>
      <w:r w:rsidRPr="003F5F2D">
        <w:rPr>
          <w:rFonts w:ascii="Times New Roman" w:hAnsi="Times New Roman" w:cs="Times New Roman"/>
          <w:sz w:val="28"/>
          <w:szCs w:val="28"/>
        </w:rPr>
        <w:t>.</w:t>
      </w:r>
    </w:p>
    <w:p w14:paraId="5936C962"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Обозначение листа раздела «Содержание» и последующих листов пояснительной записки, включая листы приложений, имеет код «ПЗ».</w:t>
      </w:r>
    </w:p>
    <w:p w14:paraId="25D8A7D8"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Обозначение листа раздела «Содержание» и последующих листов пояснительной записки, включая листы приложений, имеет код «ПЗ».</w:t>
      </w:r>
    </w:p>
    <w:p w14:paraId="03ABCAE3"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В содержании указывают обозначение и наименование всех разделов, подразделов, пунктов (если они имеют наименование) и номера страниц, на которых размещается начало материала разделов, подразделов, пунктов.</w:t>
      </w:r>
    </w:p>
    <w:p w14:paraId="70930987"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В содержание выносятся следующие разделы:</w:t>
      </w:r>
    </w:p>
    <w:p w14:paraId="53E1808B"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введение;</w:t>
      </w:r>
    </w:p>
    <w:p w14:paraId="0D0D421F"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основная часть;</w:t>
      </w:r>
    </w:p>
    <w:p w14:paraId="50AE48C5"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заключение;</w:t>
      </w:r>
    </w:p>
    <w:p w14:paraId="492A9F88"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список использованных источников;</w:t>
      </w:r>
    </w:p>
    <w:p w14:paraId="033708D0"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приложения.</w:t>
      </w:r>
    </w:p>
    <w:p w14:paraId="7159D652"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xml:space="preserve">Слово «СОДЕРЖАНИЕ» оформляется в текстовом редакторе – полужирный шрифт, 14 </w:t>
      </w:r>
      <w:proofErr w:type="spellStart"/>
      <w:r w:rsidRPr="003F5F2D">
        <w:rPr>
          <w:rFonts w:ascii="Times New Roman" w:hAnsi="Times New Roman" w:cs="Times New Roman"/>
          <w:sz w:val="28"/>
          <w:szCs w:val="28"/>
        </w:rPr>
        <w:t>пт</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Times</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New</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Roman</w:t>
      </w:r>
      <w:proofErr w:type="spellEnd"/>
      <w:r w:rsidRPr="003F5F2D">
        <w:rPr>
          <w:rFonts w:ascii="Times New Roman" w:hAnsi="Times New Roman" w:cs="Times New Roman"/>
          <w:sz w:val="28"/>
          <w:szCs w:val="28"/>
        </w:rPr>
        <w:t>, прописные в виде заголовка симметрично основному тексту.</w:t>
      </w:r>
    </w:p>
    <w:p w14:paraId="1E8001ED"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 xml:space="preserve">Наименования разделов и подразделов, включённые в содержание, оформляются шрифтом в текстовом редакторе – 14 </w:t>
      </w:r>
      <w:proofErr w:type="spellStart"/>
      <w:r w:rsidRPr="003F5F2D">
        <w:rPr>
          <w:rFonts w:ascii="Times New Roman" w:hAnsi="Times New Roman" w:cs="Times New Roman"/>
          <w:sz w:val="28"/>
          <w:szCs w:val="28"/>
        </w:rPr>
        <w:t>пт</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Times</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New</w:t>
      </w:r>
      <w:proofErr w:type="spellEnd"/>
      <w:r w:rsidRPr="003F5F2D">
        <w:rPr>
          <w:rFonts w:ascii="Times New Roman" w:hAnsi="Times New Roman" w:cs="Times New Roman"/>
          <w:sz w:val="28"/>
          <w:szCs w:val="28"/>
        </w:rPr>
        <w:t xml:space="preserve"> </w:t>
      </w:r>
      <w:proofErr w:type="spellStart"/>
      <w:r w:rsidRPr="003F5F2D">
        <w:rPr>
          <w:rFonts w:ascii="Times New Roman" w:hAnsi="Times New Roman" w:cs="Times New Roman"/>
          <w:sz w:val="28"/>
          <w:szCs w:val="28"/>
        </w:rPr>
        <w:t>Roman</w:t>
      </w:r>
      <w:proofErr w:type="spellEnd"/>
      <w:r w:rsidRPr="003F5F2D">
        <w:rPr>
          <w:rFonts w:ascii="Times New Roman" w:hAnsi="Times New Roman" w:cs="Times New Roman"/>
          <w:sz w:val="28"/>
          <w:szCs w:val="28"/>
        </w:rPr>
        <w:t xml:space="preserve"> строчными буквами, начиная с прописной за исключением разделов: «ВВЕДЕНИЕ», «СПИСОК ИСПОЛЬЗОВАННЫХ ИСТОЧНИКОВ», «ЗАКЛЮЧЕНИЕ» и «ПРИЛОЖЕНИЯ».</w:t>
      </w:r>
    </w:p>
    <w:p w14:paraId="2FD6AE80"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Для удобства оформления раздела в текстовом редакторе можно использовать скрытую таблицу или таблицу с границами белого цвета. При использовании таблицы выравнивание в столбцах производится по левому краю. В перечне наименований разделов (пунктов) расстояние от конца строки, содержащей наименование раздела (пункта) до номера страницы, на которой начинается данный раздел (пункт), должно составлять не менее 1 см.</w:t>
      </w:r>
    </w:p>
    <w:p w14:paraId="59F13054" w14:textId="77777777" w:rsidR="00D76D4E" w:rsidRPr="003F5F2D" w:rsidRDefault="00D76D4E" w:rsidP="00D76D4E">
      <w:pPr>
        <w:autoSpaceDE w:val="0"/>
        <w:autoSpaceDN w:val="0"/>
        <w:adjustRightInd w:val="0"/>
        <w:ind w:firstLine="709"/>
        <w:jc w:val="both"/>
        <w:rPr>
          <w:rFonts w:ascii="Times New Roman" w:hAnsi="Times New Roman" w:cs="Times New Roman"/>
          <w:sz w:val="28"/>
          <w:szCs w:val="28"/>
        </w:rPr>
      </w:pPr>
      <w:r w:rsidRPr="003F5F2D">
        <w:rPr>
          <w:rFonts w:ascii="Times New Roman" w:hAnsi="Times New Roman" w:cs="Times New Roman"/>
          <w:sz w:val="28"/>
          <w:szCs w:val="28"/>
        </w:rPr>
        <w:t>Если наименование раздела (пункта) не умещается на одну строку, его переносят на следующие строки, при этом перенос слов запрещён. Номер страницы проставляется напротив последней строки.</w:t>
      </w:r>
    </w:p>
    <w:p w14:paraId="14D7D977" w14:textId="77777777" w:rsidR="00D76D4E" w:rsidRPr="003F5F2D" w:rsidRDefault="00D76D4E" w:rsidP="00D76D4E">
      <w:pPr>
        <w:autoSpaceDE w:val="0"/>
        <w:autoSpaceDN w:val="0"/>
        <w:adjustRightInd w:val="0"/>
        <w:ind w:firstLine="709"/>
        <w:jc w:val="both"/>
        <w:rPr>
          <w:rFonts w:ascii="Times New Roman" w:hAnsi="Times New Roman" w:cs="Times New Roman"/>
          <w:b/>
          <w:bCs/>
          <w:sz w:val="28"/>
          <w:szCs w:val="28"/>
        </w:rPr>
      </w:pPr>
      <w:r w:rsidRPr="003F5F2D">
        <w:rPr>
          <w:rFonts w:ascii="Times New Roman" w:hAnsi="Times New Roman" w:cs="Times New Roman"/>
          <w:b/>
          <w:bCs/>
          <w:sz w:val="28"/>
          <w:szCs w:val="28"/>
        </w:rPr>
        <w:lastRenderedPageBreak/>
        <w:t xml:space="preserve">Оформление Пояснительной записки (ПЗ). </w:t>
      </w:r>
      <w:r w:rsidRPr="003F5F2D">
        <w:rPr>
          <w:rFonts w:ascii="Times New Roman" w:eastAsia="Calibri" w:hAnsi="Times New Roman" w:cs="Times New Roman"/>
          <w:b/>
          <w:bCs/>
          <w:sz w:val="28"/>
          <w:szCs w:val="28"/>
        </w:rPr>
        <w:t>Текст ВКР.</w:t>
      </w:r>
    </w:p>
    <w:p w14:paraId="37BE60A1"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 xml:space="preserve">Пояснительная записка должна быть выполнена на одной стороне листа белой бумаги формата А4 (210×297 мм) в соответствии с общими требованиями к текстовым документам по ГОСТ 2.105, 2.106, за исключение бланка задания и аннотации. Текст ПЗ выполняют одним из следующих способов: рукописным или с помощью текстовых редакторов через полуторный интервал шрифтом </w:t>
      </w:r>
      <w:r w:rsidRPr="003F5F2D">
        <w:rPr>
          <w:rFonts w:ascii="Times New Roman" w:eastAsia="Calibri" w:hAnsi="Times New Roman" w:cs="Times New Roman"/>
          <w:sz w:val="28"/>
          <w:szCs w:val="28"/>
          <w:lang w:val="en-US"/>
        </w:rPr>
        <w:t>Times</w:t>
      </w:r>
      <w:r w:rsidRPr="003F5F2D">
        <w:rPr>
          <w:rFonts w:ascii="Times New Roman" w:eastAsia="Calibri" w:hAnsi="Times New Roman" w:cs="Times New Roman"/>
          <w:sz w:val="28"/>
          <w:szCs w:val="28"/>
        </w:rPr>
        <w:t xml:space="preserve"> </w:t>
      </w:r>
      <w:r w:rsidRPr="003F5F2D">
        <w:rPr>
          <w:rFonts w:ascii="Times New Roman" w:eastAsia="Calibri" w:hAnsi="Times New Roman" w:cs="Times New Roman"/>
          <w:sz w:val="28"/>
          <w:szCs w:val="28"/>
          <w:lang w:val="en-US"/>
        </w:rPr>
        <w:t>New</w:t>
      </w:r>
      <w:r w:rsidRPr="003F5F2D">
        <w:rPr>
          <w:rFonts w:ascii="Times New Roman" w:eastAsia="Calibri" w:hAnsi="Times New Roman" w:cs="Times New Roman"/>
          <w:sz w:val="28"/>
          <w:szCs w:val="28"/>
        </w:rPr>
        <w:t xml:space="preserve"> </w:t>
      </w:r>
      <w:r w:rsidRPr="003F5F2D">
        <w:rPr>
          <w:rFonts w:ascii="Times New Roman" w:eastAsia="Calibri" w:hAnsi="Times New Roman" w:cs="Times New Roman"/>
          <w:sz w:val="28"/>
          <w:szCs w:val="28"/>
          <w:lang w:val="en-US"/>
        </w:rPr>
        <w:t>Roman</w:t>
      </w:r>
      <w:r w:rsidRPr="003F5F2D">
        <w:rPr>
          <w:rFonts w:ascii="Times New Roman" w:eastAsia="Calibri" w:hAnsi="Times New Roman" w:cs="Times New Roman"/>
          <w:sz w:val="28"/>
          <w:szCs w:val="28"/>
        </w:rPr>
        <w:t>, размером 14 р</w:t>
      </w:r>
      <w:r w:rsidRPr="003F5F2D">
        <w:rPr>
          <w:rFonts w:ascii="Times New Roman" w:eastAsia="Calibri" w:hAnsi="Times New Roman" w:cs="Times New Roman"/>
          <w:sz w:val="28"/>
          <w:szCs w:val="28"/>
          <w:lang w:val="en-US"/>
        </w:rPr>
        <w:t>t</w:t>
      </w:r>
      <w:r w:rsidRPr="003F5F2D">
        <w:rPr>
          <w:rFonts w:ascii="Times New Roman" w:eastAsia="Calibri" w:hAnsi="Times New Roman" w:cs="Times New Roman"/>
          <w:sz w:val="28"/>
          <w:szCs w:val="28"/>
        </w:rPr>
        <w:t>.</w:t>
      </w:r>
    </w:p>
    <w:p w14:paraId="1D8DD562"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 xml:space="preserve">Листы пояснительной записки оформляются рамкой стандартных размеров и основной надписью по ГОСТ 2.104. Для заполнения граф в основной надписи применяют шрифт </w:t>
      </w:r>
      <w:proofErr w:type="spellStart"/>
      <w:r w:rsidRPr="003F5F2D">
        <w:rPr>
          <w:rFonts w:ascii="Times New Roman" w:eastAsia="Calibri" w:hAnsi="Times New Roman" w:cs="Times New Roman"/>
          <w:sz w:val="28"/>
          <w:szCs w:val="28"/>
        </w:rPr>
        <w:t>Arial</w:t>
      </w:r>
      <w:proofErr w:type="spellEnd"/>
      <w:r w:rsidRPr="003F5F2D">
        <w:rPr>
          <w:rFonts w:ascii="Times New Roman" w:eastAsia="Calibri" w:hAnsi="Times New Roman" w:cs="Times New Roman"/>
          <w:sz w:val="28"/>
          <w:szCs w:val="28"/>
        </w:rPr>
        <w:t>, курсив. Таблицу изменений в основной надписи допускается не заполнять, так как она предназначена для сведений о последующих изменениях в текстовом документе, что в учебных проектах не предусматривается. Выполнение текста пояснительной записки без рамки не допускается.</w:t>
      </w:r>
    </w:p>
    <w:p w14:paraId="653FE2B9"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 xml:space="preserve">В основной надписи ПЗ на всех последующих страницах после заглавной указывается: обозначение проекта (рекомендуемый шрифт </w:t>
      </w:r>
      <w:proofErr w:type="spellStart"/>
      <w:r w:rsidRPr="003F5F2D">
        <w:rPr>
          <w:rFonts w:ascii="Times New Roman" w:eastAsia="Calibri" w:hAnsi="Times New Roman" w:cs="Times New Roman"/>
          <w:sz w:val="28"/>
          <w:szCs w:val="28"/>
        </w:rPr>
        <w:t>Arial</w:t>
      </w:r>
      <w:proofErr w:type="spellEnd"/>
      <w:r w:rsidRPr="003F5F2D">
        <w:rPr>
          <w:rFonts w:ascii="Times New Roman" w:eastAsia="Calibri" w:hAnsi="Times New Roman" w:cs="Times New Roman"/>
          <w:sz w:val="28"/>
          <w:szCs w:val="28"/>
        </w:rPr>
        <w:t xml:space="preserve">, 20 </w:t>
      </w:r>
      <w:proofErr w:type="spellStart"/>
      <w:r w:rsidRPr="003F5F2D">
        <w:rPr>
          <w:rFonts w:ascii="Times New Roman" w:eastAsia="Calibri" w:hAnsi="Times New Roman" w:cs="Times New Roman"/>
          <w:sz w:val="28"/>
          <w:szCs w:val="28"/>
        </w:rPr>
        <w:t>pt</w:t>
      </w:r>
      <w:proofErr w:type="spellEnd"/>
      <w:r w:rsidRPr="003F5F2D">
        <w:rPr>
          <w:rFonts w:ascii="Times New Roman" w:eastAsia="Calibri" w:hAnsi="Times New Roman" w:cs="Times New Roman"/>
          <w:sz w:val="28"/>
          <w:szCs w:val="28"/>
        </w:rPr>
        <w:t>, буквы прописные,</w:t>
      </w:r>
    </w:p>
    <w:p w14:paraId="5EE9B00B" w14:textId="77777777" w:rsidR="00D76D4E" w:rsidRPr="003F5F2D" w:rsidRDefault="00D76D4E" w:rsidP="00D76D4E">
      <w:pPr>
        <w:autoSpaceDE w:val="0"/>
        <w:autoSpaceDN w:val="0"/>
        <w:adjustRightInd w:val="0"/>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курсив, последние две буквы буквенного кода – ПЗ) и номер страницы.</w:t>
      </w:r>
    </w:p>
    <w:p w14:paraId="461371DC"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Текст пояснительной записки следует размещать в рамках, соблюдая следующие размеры согласно ГОСТ 2.104:</w:t>
      </w:r>
    </w:p>
    <w:p w14:paraId="7303D2EB"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 расстояние от рамки до границ текста в начале и в конце строк не менее 3 мм;</w:t>
      </w:r>
    </w:p>
    <w:p w14:paraId="74BF84F1"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 расстояние от верхней и нижней строки текста до верхней и нижней рамки должно быть не менее 10 мм;</w:t>
      </w:r>
    </w:p>
    <w:p w14:paraId="725C1040"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 абзацы в тексте начинают с отступом, равным 12-12,5 мм.</w:t>
      </w:r>
    </w:p>
    <w:p w14:paraId="50E86D72"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Нумерация страниц пояснительной записки сквозная, начинается с титульного листа. Вторым листом является задание (выполняется с двух сторон одного листа). Третьим (по порядку) листом является аннотация (только для ВКР).</w:t>
      </w:r>
    </w:p>
    <w:p w14:paraId="7FBB948A"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Исключение составляют листы спецификаций, перечней элементов, технологических документов, которые помещаются в конце пояснительной записки и имеют собственную внутреннюю нумерацию страниц.</w:t>
      </w:r>
    </w:p>
    <w:p w14:paraId="5A3E6213"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Номера страниц не ставятся на титульном листе, бланке задания на курсовой проект (работу), ВКР, также на аннотации (для ВКР).</w:t>
      </w:r>
    </w:p>
    <w:p w14:paraId="26455B21"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Иллюстрации и таблицы на листе формата А3 учитываются как одна страница.</w:t>
      </w:r>
    </w:p>
    <w:p w14:paraId="4DC5CDDD"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lastRenderedPageBreak/>
        <w:t>Номера страниц проставляются внизу страницы в основной надписи арабскими цифрами без точки и черточек, выравнивание выполняется по правому краю.</w:t>
      </w:r>
    </w:p>
    <w:p w14:paraId="38777F10" w14:textId="77777777" w:rsidR="00D76D4E" w:rsidRPr="003F5F2D" w:rsidRDefault="00D76D4E" w:rsidP="00D76D4E">
      <w:pPr>
        <w:autoSpaceDE w:val="0"/>
        <w:autoSpaceDN w:val="0"/>
        <w:adjustRightInd w:val="0"/>
        <w:ind w:firstLine="709"/>
        <w:jc w:val="both"/>
        <w:rPr>
          <w:rFonts w:ascii="Times New Roman" w:eastAsia="Calibri" w:hAnsi="Times New Roman" w:cs="Times New Roman"/>
          <w:b/>
          <w:bCs/>
          <w:sz w:val="28"/>
          <w:szCs w:val="28"/>
        </w:rPr>
      </w:pPr>
      <w:r w:rsidRPr="003F5F2D">
        <w:rPr>
          <w:rFonts w:ascii="Times New Roman" w:eastAsia="Calibri" w:hAnsi="Times New Roman" w:cs="Times New Roman"/>
          <w:b/>
          <w:bCs/>
          <w:sz w:val="28"/>
          <w:szCs w:val="28"/>
        </w:rPr>
        <w:t>Деление текста</w:t>
      </w:r>
    </w:p>
    <w:p w14:paraId="5B52523E"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Структурные элементы «СОДЕРЖАНИЕ», «ВВЕДЕНИЕ», «ЗАКЛЮЧЕНИЕ», «СПИСОК ИСПОЛЬЗОВАННЫХ ИСТОЧНИКОВ», «ПРИЛОЖЕНИЯ» не имеют номеров.</w:t>
      </w:r>
    </w:p>
    <w:p w14:paraId="0029EEAB"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 xml:space="preserve">Заголовки этих структурных элементов оформляются полужирным шрифтом </w:t>
      </w:r>
      <w:proofErr w:type="spellStart"/>
      <w:r w:rsidRPr="003F5F2D">
        <w:rPr>
          <w:rFonts w:ascii="Times New Roman" w:eastAsia="Calibri" w:hAnsi="Times New Roman" w:cs="Times New Roman"/>
          <w:sz w:val="28"/>
          <w:szCs w:val="28"/>
        </w:rPr>
        <w:t>Times</w:t>
      </w:r>
      <w:proofErr w:type="spellEnd"/>
      <w:r w:rsidRPr="003F5F2D">
        <w:rPr>
          <w:rFonts w:ascii="Times New Roman" w:eastAsia="Calibri" w:hAnsi="Times New Roman" w:cs="Times New Roman"/>
          <w:sz w:val="28"/>
          <w:szCs w:val="28"/>
        </w:rPr>
        <w:t xml:space="preserve"> </w:t>
      </w:r>
      <w:proofErr w:type="spellStart"/>
      <w:r w:rsidRPr="003F5F2D">
        <w:rPr>
          <w:rFonts w:ascii="Times New Roman" w:eastAsia="Calibri" w:hAnsi="Times New Roman" w:cs="Times New Roman"/>
          <w:sz w:val="28"/>
          <w:szCs w:val="28"/>
        </w:rPr>
        <w:t>New</w:t>
      </w:r>
      <w:proofErr w:type="spellEnd"/>
      <w:r w:rsidRPr="003F5F2D">
        <w:rPr>
          <w:rFonts w:ascii="Times New Roman" w:eastAsia="Calibri" w:hAnsi="Times New Roman" w:cs="Times New Roman"/>
          <w:sz w:val="28"/>
          <w:szCs w:val="28"/>
        </w:rPr>
        <w:t xml:space="preserve"> </w:t>
      </w:r>
      <w:proofErr w:type="spellStart"/>
      <w:r w:rsidRPr="003F5F2D">
        <w:rPr>
          <w:rFonts w:ascii="Times New Roman" w:eastAsia="Calibri" w:hAnsi="Times New Roman" w:cs="Times New Roman"/>
          <w:sz w:val="28"/>
          <w:szCs w:val="28"/>
        </w:rPr>
        <w:t>Roman</w:t>
      </w:r>
      <w:proofErr w:type="spellEnd"/>
      <w:r w:rsidRPr="003F5F2D">
        <w:rPr>
          <w:rFonts w:ascii="Times New Roman" w:eastAsia="Calibri" w:hAnsi="Times New Roman" w:cs="Times New Roman"/>
          <w:sz w:val="28"/>
          <w:szCs w:val="28"/>
        </w:rPr>
        <w:t xml:space="preserve">, размером 14 </w:t>
      </w:r>
      <w:proofErr w:type="spellStart"/>
      <w:r w:rsidRPr="003F5F2D">
        <w:rPr>
          <w:rFonts w:ascii="Times New Roman" w:eastAsia="Calibri" w:hAnsi="Times New Roman" w:cs="Times New Roman"/>
          <w:sz w:val="28"/>
          <w:szCs w:val="28"/>
        </w:rPr>
        <w:t>рt</w:t>
      </w:r>
      <w:proofErr w:type="spellEnd"/>
      <w:r w:rsidRPr="003F5F2D">
        <w:rPr>
          <w:rFonts w:ascii="Times New Roman" w:eastAsia="Calibri" w:hAnsi="Times New Roman" w:cs="Times New Roman"/>
          <w:sz w:val="28"/>
          <w:szCs w:val="28"/>
        </w:rPr>
        <w:t>, прописными буквами, симметрично основному тексту (по центру), без точки в конце.</w:t>
      </w:r>
    </w:p>
    <w:p w14:paraId="63B5B6F0"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Каждый вышеперечисленный структурный элемент начинается с нового листа.</w:t>
      </w:r>
    </w:p>
    <w:p w14:paraId="4D380475"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Основную часть ПЗ и следует делить на разделы, подразделы, пункты и подпункты. Каждый пункт должен содержать законченную информацию. Степень дробления текста зависит от его объема и содержания. Каждый раздел основной части начинается с нового листа ПЗ. В курсовых проектах (работах) допускается последующий раздел основной части оформлять не с нового листа, а в продолжение текста предыдущего раздела.</w:t>
      </w:r>
    </w:p>
    <w:p w14:paraId="790FDA9C"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Подразделы должны иметь порядковые номера в пределах каждого раздела. Номер подраздела состоит из номеров раздела и подраздела, разделенных точкой. Точки в конце номера подраздела не ставятся. Если в подразделе имеются пункты, то нумерация пунктов должна быть в пределах подраздела. Номер пункта состоит из номеров раздела, подраздела, пункта, разделенных точками. В конце номера пункта точка не ставится.</w:t>
      </w:r>
    </w:p>
    <w:p w14:paraId="70429844"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Разделы (подразделы) основной части ПЗ должны иметь заголовки.</w:t>
      </w:r>
    </w:p>
    <w:p w14:paraId="45D863CF"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Заголовки должны четко и кратко отражать содержание разделов (подразделов), их следует отделять от номера пробелом, без точки в конце. Если заголовок состоит из двух предложений, их разделяют точкой. В заголовке не допускается перенос слова на следующую строку, применение римских цифр, математических знаков и греческих букв. Точки в конце заголовка не ставятся.</w:t>
      </w:r>
    </w:p>
    <w:p w14:paraId="1979E6D3" w14:textId="77777777" w:rsidR="00D76D4E" w:rsidRPr="003F5F2D" w:rsidRDefault="00D76D4E" w:rsidP="00D76D4E">
      <w:pPr>
        <w:autoSpaceDE w:val="0"/>
        <w:autoSpaceDN w:val="0"/>
        <w:adjustRightInd w:val="0"/>
        <w:ind w:firstLine="709"/>
        <w:jc w:val="both"/>
        <w:rPr>
          <w:rFonts w:ascii="Times New Roman" w:eastAsia="Calibri" w:hAnsi="Times New Roman" w:cs="Times New Roman"/>
          <w:sz w:val="28"/>
          <w:szCs w:val="28"/>
        </w:rPr>
      </w:pPr>
      <w:r w:rsidRPr="003F5F2D">
        <w:rPr>
          <w:rFonts w:ascii="Times New Roman" w:eastAsia="Calibri" w:hAnsi="Times New Roman" w:cs="Times New Roman"/>
          <w:sz w:val="28"/>
          <w:szCs w:val="28"/>
        </w:rPr>
        <w:t xml:space="preserve">Все заголовки разделов и подразделов ПЗ следует оформлять с абзацного отступа с прописной буквы, не подчеркивая, полужирным шрифтом </w:t>
      </w:r>
      <w:r w:rsidRPr="003F5F2D">
        <w:rPr>
          <w:rFonts w:ascii="Times New Roman" w:eastAsia="Calibri" w:hAnsi="Times New Roman" w:cs="Times New Roman"/>
          <w:sz w:val="28"/>
          <w:szCs w:val="28"/>
          <w:lang w:val="en-US"/>
        </w:rPr>
        <w:t>Times</w:t>
      </w:r>
      <w:r w:rsidRPr="003F5F2D">
        <w:rPr>
          <w:rFonts w:ascii="Times New Roman" w:eastAsia="Calibri" w:hAnsi="Times New Roman" w:cs="Times New Roman"/>
          <w:sz w:val="28"/>
          <w:szCs w:val="28"/>
        </w:rPr>
        <w:t xml:space="preserve"> </w:t>
      </w:r>
      <w:r w:rsidRPr="003F5F2D">
        <w:rPr>
          <w:rFonts w:ascii="Times New Roman" w:eastAsia="Calibri" w:hAnsi="Times New Roman" w:cs="Times New Roman"/>
          <w:sz w:val="28"/>
          <w:szCs w:val="28"/>
          <w:lang w:val="en-US"/>
        </w:rPr>
        <w:t>New</w:t>
      </w:r>
      <w:r w:rsidRPr="003F5F2D">
        <w:rPr>
          <w:rFonts w:ascii="Times New Roman" w:eastAsia="Calibri" w:hAnsi="Times New Roman" w:cs="Times New Roman"/>
          <w:sz w:val="28"/>
          <w:szCs w:val="28"/>
        </w:rPr>
        <w:t xml:space="preserve"> </w:t>
      </w:r>
      <w:r w:rsidRPr="003F5F2D">
        <w:rPr>
          <w:rFonts w:ascii="Times New Roman" w:eastAsia="Calibri" w:hAnsi="Times New Roman" w:cs="Times New Roman"/>
          <w:sz w:val="28"/>
          <w:szCs w:val="28"/>
          <w:lang w:val="en-US"/>
        </w:rPr>
        <w:t>Roman</w:t>
      </w:r>
      <w:r w:rsidRPr="003F5F2D">
        <w:rPr>
          <w:rFonts w:ascii="Times New Roman" w:eastAsia="Calibri" w:hAnsi="Times New Roman" w:cs="Times New Roman"/>
          <w:sz w:val="28"/>
          <w:szCs w:val="28"/>
        </w:rPr>
        <w:t>, размером 14 р</w:t>
      </w:r>
      <w:r w:rsidRPr="003F5F2D">
        <w:rPr>
          <w:rFonts w:ascii="Times New Roman" w:eastAsia="Calibri" w:hAnsi="Times New Roman" w:cs="Times New Roman"/>
          <w:sz w:val="28"/>
          <w:szCs w:val="28"/>
          <w:lang w:val="en-US"/>
        </w:rPr>
        <w:t>t</w:t>
      </w:r>
      <w:r w:rsidRPr="003F5F2D">
        <w:rPr>
          <w:rFonts w:ascii="Times New Roman" w:eastAsia="Calibri" w:hAnsi="Times New Roman" w:cs="Times New Roman"/>
          <w:sz w:val="28"/>
          <w:szCs w:val="28"/>
        </w:rPr>
        <w:t xml:space="preserve">. Не допускается размещать заголовки разделов (подразделов) в нижней части листа, если под ними помещается менее двух строк текста. Между заголовком раздела и заголовком подраздела, </w:t>
      </w:r>
      <w:r w:rsidRPr="003F5F2D">
        <w:rPr>
          <w:rFonts w:ascii="Times New Roman" w:eastAsia="Calibri" w:hAnsi="Times New Roman" w:cs="Times New Roman"/>
          <w:sz w:val="28"/>
          <w:szCs w:val="28"/>
        </w:rPr>
        <w:lastRenderedPageBreak/>
        <w:t>а также между заголовком раздела и текстом пропускается одна строка, интервал – полуторный.</w:t>
      </w:r>
    </w:p>
    <w:p w14:paraId="7498F255" w14:textId="77777777" w:rsidR="00D76D4E" w:rsidRPr="003F5F2D" w:rsidRDefault="00D76D4E" w:rsidP="00D76D4E">
      <w:pPr>
        <w:spacing w:after="200" w:line="276" w:lineRule="auto"/>
        <w:ind w:firstLine="708"/>
        <w:jc w:val="both"/>
        <w:rPr>
          <w:rFonts w:ascii="Times New Roman" w:hAnsi="Times New Roman" w:cs="Times New Roman"/>
          <w:bCs/>
          <w:iCs/>
          <w:sz w:val="28"/>
          <w:szCs w:val="28"/>
        </w:rPr>
      </w:pPr>
      <w:r w:rsidRPr="003F5F2D">
        <w:rPr>
          <w:rFonts w:ascii="Times New Roman" w:hAnsi="Times New Roman" w:cs="Times New Roman"/>
          <w:sz w:val="28"/>
          <w:szCs w:val="28"/>
        </w:rPr>
        <w:t xml:space="preserve">Более подробную информацию по вопросам содержания и оформления ВКР можно найти в документе </w:t>
      </w:r>
      <w:r w:rsidRPr="003F5F2D">
        <w:rPr>
          <w:rFonts w:ascii="Times New Roman" w:hAnsi="Times New Roman" w:cs="Times New Roman"/>
          <w:bCs/>
          <w:iCs/>
          <w:sz w:val="28"/>
          <w:szCs w:val="28"/>
        </w:rPr>
        <w:t>«Правила оформления и требования к содержанию курсовых проектов (работ) и выпускных квалификационных работ», утвержденный приказом ректора №227 от 25.12.2015 г.</w:t>
      </w:r>
    </w:p>
    <w:p w14:paraId="2A95A43C" w14:textId="77777777" w:rsidR="00D76D4E" w:rsidRPr="003F5F2D" w:rsidRDefault="00D76D4E" w:rsidP="00D76D4E">
      <w:pPr>
        <w:ind w:firstLine="709"/>
        <w:jc w:val="both"/>
      </w:pPr>
    </w:p>
    <w:p w14:paraId="49CA674A" w14:textId="77777777" w:rsidR="00D76D4E" w:rsidRPr="003F5F2D" w:rsidRDefault="00D76D4E" w:rsidP="00D76D4E">
      <w:pPr>
        <w:ind w:firstLine="709"/>
        <w:jc w:val="both"/>
      </w:pPr>
    </w:p>
    <w:p w14:paraId="74E96562" w14:textId="77777777" w:rsidR="00D76D4E" w:rsidRPr="003F5F2D" w:rsidRDefault="00D76D4E" w:rsidP="00D76D4E">
      <w:pPr>
        <w:ind w:firstLine="709"/>
        <w:jc w:val="both"/>
      </w:pPr>
    </w:p>
    <w:p w14:paraId="38E36932" w14:textId="77777777" w:rsidR="00D76D4E" w:rsidRPr="00666E80" w:rsidRDefault="00D76D4E" w:rsidP="00D76D4E">
      <w:pPr>
        <w:ind w:firstLine="709"/>
        <w:jc w:val="both"/>
      </w:pPr>
    </w:p>
    <w:p w14:paraId="0747821A" w14:textId="77777777" w:rsidR="00D76D4E" w:rsidRPr="00666E80" w:rsidRDefault="00D76D4E" w:rsidP="00D76D4E">
      <w:pPr>
        <w:ind w:firstLine="709"/>
        <w:jc w:val="both"/>
      </w:pPr>
    </w:p>
    <w:p w14:paraId="5D56D83D" w14:textId="77777777" w:rsidR="00D76D4E" w:rsidRDefault="00D76D4E" w:rsidP="00D76D4E">
      <w:pPr>
        <w:ind w:firstLine="709"/>
        <w:jc w:val="both"/>
      </w:pPr>
    </w:p>
    <w:p w14:paraId="67B29039" w14:textId="77777777" w:rsidR="00D76D4E" w:rsidRDefault="00D76D4E" w:rsidP="00D76D4E">
      <w:pPr>
        <w:ind w:firstLine="709"/>
        <w:jc w:val="both"/>
      </w:pPr>
    </w:p>
    <w:p w14:paraId="33F87BC6" w14:textId="77777777" w:rsidR="004C4E1F" w:rsidRDefault="004C4E1F" w:rsidP="00D76D4E">
      <w:pPr>
        <w:jc w:val="center"/>
        <w:rPr>
          <w:b/>
          <w:bCs/>
        </w:rPr>
      </w:pPr>
    </w:p>
    <w:p w14:paraId="5EB125A2" w14:textId="77777777" w:rsidR="004C4E1F" w:rsidRDefault="004C4E1F" w:rsidP="00D76D4E">
      <w:pPr>
        <w:jc w:val="center"/>
        <w:rPr>
          <w:b/>
          <w:bCs/>
        </w:rPr>
      </w:pPr>
    </w:p>
    <w:p w14:paraId="4CFD955D" w14:textId="77777777" w:rsidR="004C4E1F" w:rsidRDefault="004C4E1F" w:rsidP="00D76D4E">
      <w:pPr>
        <w:jc w:val="center"/>
        <w:rPr>
          <w:b/>
          <w:bCs/>
        </w:rPr>
      </w:pPr>
    </w:p>
    <w:p w14:paraId="3757DEA3" w14:textId="77777777" w:rsidR="004C4E1F" w:rsidRDefault="004C4E1F" w:rsidP="00D76D4E">
      <w:pPr>
        <w:jc w:val="center"/>
        <w:rPr>
          <w:b/>
          <w:bCs/>
        </w:rPr>
      </w:pPr>
    </w:p>
    <w:p w14:paraId="4104E27D" w14:textId="77777777" w:rsidR="004C4E1F" w:rsidRDefault="004C4E1F" w:rsidP="00D76D4E">
      <w:pPr>
        <w:jc w:val="center"/>
        <w:rPr>
          <w:b/>
          <w:bCs/>
        </w:rPr>
      </w:pPr>
    </w:p>
    <w:p w14:paraId="7371B5FD" w14:textId="77777777" w:rsidR="004C4E1F" w:rsidRDefault="004C4E1F" w:rsidP="00D76D4E">
      <w:pPr>
        <w:jc w:val="center"/>
        <w:rPr>
          <w:b/>
          <w:bCs/>
        </w:rPr>
      </w:pPr>
    </w:p>
    <w:p w14:paraId="6C5FB048" w14:textId="77777777" w:rsidR="004C4E1F" w:rsidRDefault="004C4E1F" w:rsidP="00D76D4E">
      <w:pPr>
        <w:jc w:val="center"/>
        <w:rPr>
          <w:b/>
          <w:bCs/>
        </w:rPr>
      </w:pPr>
    </w:p>
    <w:p w14:paraId="2DFAA049" w14:textId="77777777" w:rsidR="004C4E1F" w:rsidRDefault="004C4E1F" w:rsidP="00D76D4E">
      <w:pPr>
        <w:jc w:val="center"/>
        <w:rPr>
          <w:b/>
          <w:bCs/>
        </w:rPr>
      </w:pPr>
    </w:p>
    <w:p w14:paraId="02E3DA2E" w14:textId="77777777" w:rsidR="004C4E1F" w:rsidRDefault="004C4E1F" w:rsidP="00D76D4E">
      <w:pPr>
        <w:jc w:val="center"/>
        <w:rPr>
          <w:b/>
          <w:bCs/>
        </w:rPr>
      </w:pPr>
    </w:p>
    <w:p w14:paraId="7A35B906" w14:textId="77777777" w:rsidR="004C4E1F" w:rsidRDefault="004C4E1F" w:rsidP="00D76D4E">
      <w:pPr>
        <w:jc w:val="center"/>
        <w:rPr>
          <w:b/>
          <w:bCs/>
        </w:rPr>
      </w:pPr>
    </w:p>
    <w:p w14:paraId="7A0822B9" w14:textId="77777777" w:rsidR="004C4E1F" w:rsidRDefault="004C4E1F" w:rsidP="00D76D4E">
      <w:pPr>
        <w:jc w:val="center"/>
        <w:rPr>
          <w:b/>
          <w:bCs/>
        </w:rPr>
      </w:pPr>
    </w:p>
    <w:p w14:paraId="25291A9B" w14:textId="77777777" w:rsidR="004C4E1F" w:rsidRDefault="004C4E1F" w:rsidP="00D76D4E">
      <w:pPr>
        <w:jc w:val="center"/>
        <w:rPr>
          <w:b/>
          <w:bCs/>
        </w:rPr>
      </w:pPr>
    </w:p>
    <w:p w14:paraId="34EE687A" w14:textId="77777777" w:rsidR="004C4E1F" w:rsidRDefault="004C4E1F" w:rsidP="00D76D4E">
      <w:pPr>
        <w:jc w:val="center"/>
        <w:rPr>
          <w:b/>
          <w:bCs/>
        </w:rPr>
      </w:pPr>
    </w:p>
    <w:p w14:paraId="392AE4B1" w14:textId="77777777" w:rsidR="004C4E1F" w:rsidRDefault="004C4E1F" w:rsidP="00D76D4E">
      <w:pPr>
        <w:jc w:val="center"/>
        <w:rPr>
          <w:b/>
          <w:bCs/>
        </w:rPr>
      </w:pPr>
    </w:p>
    <w:p w14:paraId="3D942202" w14:textId="77777777" w:rsidR="004C4E1F" w:rsidRDefault="004C4E1F" w:rsidP="00D76D4E">
      <w:pPr>
        <w:jc w:val="center"/>
        <w:rPr>
          <w:b/>
          <w:bCs/>
        </w:rPr>
      </w:pPr>
    </w:p>
    <w:p w14:paraId="76E97A0B" w14:textId="77777777" w:rsidR="004C4E1F" w:rsidRDefault="004C4E1F" w:rsidP="00D76D4E">
      <w:pPr>
        <w:jc w:val="center"/>
        <w:rPr>
          <w:b/>
          <w:bCs/>
        </w:rPr>
      </w:pPr>
    </w:p>
    <w:p w14:paraId="75FBF799" w14:textId="77777777" w:rsidR="004C4E1F" w:rsidRDefault="004C4E1F" w:rsidP="00D76D4E">
      <w:pPr>
        <w:jc w:val="center"/>
        <w:rPr>
          <w:b/>
          <w:bCs/>
        </w:rPr>
      </w:pPr>
    </w:p>
    <w:p w14:paraId="5E568F4F" w14:textId="77777777" w:rsidR="004C4E1F" w:rsidRDefault="004C4E1F" w:rsidP="00D76D4E">
      <w:pPr>
        <w:jc w:val="center"/>
        <w:rPr>
          <w:b/>
          <w:bCs/>
        </w:rPr>
      </w:pPr>
    </w:p>
    <w:p w14:paraId="252BF1BA" w14:textId="77777777" w:rsidR="003F5F2D" w:rsidRDefault="003F5F2D" w:rsidP="004C4E1F">
      <w:pPr>
        <w:spacing w:line="240" w:lineRule="auto"/>
        <w:jc w:val="center"/>
        <w:rPr>
          <w:b/>
          <w:bCs/>
        </w:rPr>
      </w:pPr>
    </w:p>
    <w:p w14:paraId="21E54031" w14:textId="77777777" w:rsidR="003F5F2D" w:rsidRDefault="003F5F2D" w:rsidP="004C4E1F">
      <w:pPr>
        <w:spacing w:line="240" w:lineRule="auto"/>
        <w:jc w:val="center"/>
        <w:rPr>
          <w:b/>
          <w:bCs/>
        </w:rPr>
      </w:pPr>
    </w:p>
    <w:p w14:paraId="4853C268" w14:textId="77777777" w:rsidR="00D76D4E" w:rsidRPr="00CD63CF" w:rsidRDefault="00D76D4E" w:rsidP="004C4E1F">
      <w:pPr>
        <w:spacing w:line="240" w:lineRule="auto"/>
        <w:jc w:val="center"/>
        <w:rPr>
          <w:b/>
          <w:bCs/>
        </w:rPr>
      </w:pPr>
      <w:bookmarkStart w:id="1" w:name="_GoBack"/>
      <w:bookmarkEnd w:id="1"/>
      <w:r w:rsidRPr="00CD63CF">
        <w:rPr>
          <w:b/>
          <w:bCs/>
        </w:rPr>
        <w:lastRenderedPageBreak/>
        <w:t xml:space="preserve">ПРИЛОЖЕНИЕ А </w:t>
      </w:r>
    </w:p>
    <w:p w14:paraId="5055F89B" w14:textId="77777777" w:rsidR="00D76D4E" w:rsidRDefault="00D76D4E" w:rsidP="004C4E1F">
      <w:pPr>
        <w:spacing w:line="240" w:lineRule="auto"/>
        <w:jc w:val="center"/>
      </w:pPr>
    </w:p>
    <w:p w14:paraId="0D2F3092" w14:textId="77777777" w:rsidR="00D76D4E" w:rsidRPr="00AB7056" w:rsidRDefault="00D76D4E" w:rsidP="004C4E1F">
      <w:pPr>
        <w:widowControl w:val="0"/>
        <w:spacing w:line="240" w:lineRule="auto"/>
        <w:jc w:val="center"/>
        <w:rPr>
          <w:sz w:val="28"/>
          <w:szCs w:val="28"/>
        </w:rPr>
      </w:pPr>
      <w:r w:rsidRPr="00AB7056">
        <w:rPr>
          <w:noProof/>
          <w:sz w:val="20"/>
          <w:szCs w:val="20"/>
        </w:rPr>
        <w:drawing>
          <wp:inline distT="0" distB="0" distL="0" distR="0" wp14:anchorId="15D12D2A" wp14:editId="14BE4EAC">
            <wp:extent cx="626110" cy="684530"/>
            <wp:effectExtent l="0" t="0" r="254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6110" cy="684530"/>
                    </a:xfrm>
                    <a:prstGeom prst="rect">
                      <a:avLst/>
                    </a:prstGeom>
                    <a:noFill/>
                    <a:ln>
                      <a:noFill/>
                    </a:ln>
                  </pic:spPr>
                </pic:pic>
              </a:graphicData>
            </a:graphic>
          </wp:inline>
        </w:drawing>
      </w:r>
    </w:p>
    <w:p w14:paraId="666717D8" w14:textId="77777777" w:rsidR="00D76D4E" w:rsidRPr="00AB7056" w:rsidRDefault="00D76D4E" w:rsidP="004C4E1F">
      <w:pPr>
        <w:widowControl w:val="0"/>
        <w:spacing w:line="240" w:lineRule="auto"/>
        <w:ind w:left="-709" w:right="-147"/>
        <w:jc w:val="center"/>
      </w:pPr>
      <w:bookmarkStart w:id="2" w:name="_Hlk25076085"/>
      <w:bookmarkStart w:id="3" w:name="_Hlk8676061"/>
      <w:r w:rsidRPr="00AB7056">
        <w:rPr>
          <w:caps/>
        </w:rPr>
        <w:t>МИНИСТЕРСТВО НАУКИ И ВЫСШЕГО ОБРАЗОВАНИЯ РОССИЙСКОЙ ФЕДЕРАЦИИ</w:t>
      </w:r>
    </w:p>
    <w:p w14:paraId="1C0AAC43" w14:textId="77777777" w:rsidR="00D76D4E" w:rsidRPr="00AB7056" w:rsidRDefault="00D76D4E" w:rsidP="004C4E1F">
      <w:pPr>
        <w:widowControl w:val="0"/>
        <w:autoSpaceDE w:val="0"/>
        <w:autoSpaceDN w:val="0"/>
        <w:adjustRightInd w:val="0"/>
        <w:spacing w:line="240" w:lineRule="auto"/>
        <w:jc w:val="center"/>
        <w:rPr>
          <w:caps/>
          <w:sz w:val="28"/>
          <w:szCs w:val="28"/>
        </w:rPr>
      </w:pPr>
    </w:p>
    <w:p w14:paraId="607F444E" w14:textId="77777777" w:rsidR="00D76D4E" w:rsidRPr="00AB7056" w:rsidRDefault="00D76D4E" w:rsidP="004C4E1F">
      <w:pPr>
        <w:widowControl w:val="0"/>
        <w:spacing w:line="240" w:lineRule="auto"/>
        <w:jc w:val="center"/>
        <w:rPr>
          <w:rFonts w:eastAsia="Calibri"/>
          <w:b/>
          <w:bCs/>
          <w:sz w:val="28"/>
          <w:szCs w:val="28"/>
        </w:rPr>
      </w:pPr>
      <w:r w:rsidRPr="00AB7056">
        <w:rPr>
          <w:rFonts w:eastAsia="Calibri"/>
          <w:b/>
          <w:bCs/>
          <w:sz w:val="28"/>
          <w:szCs w:val="28"/>
        </w:rPr>
        <w:t>ФЕДЕРАЛЬНОЕ ГОСУДАРСТВЕННОЕ БЮДЖЕТНОЕ</w:t>
      </w:r>
    </w:p>
    <w:p w14:paraId="0D6C467F" w14:textId="77777777" w:rsidR="00D76D4E" w:rsidRPr="00AB7056" w:rsidRDefault="00D76D4E" w:rsidP="004C4E1F">
      <w:pPr>
        <w:widowControl w:val="0"/>
        <w:spacing w:line="240" w:lineRule="auto"/>
        <w:jc w:val="center"/>
        <w:rPr>
          <w:rFonts w:eastAsia="Calibri"/>
          <w:b/>
          <w:bCs/>
          <w:sz w:val="28"/>
          <w:szCs w:val="28"/>
        </w:rPr>
      </w:pPr>
      <w:r w:rsidRPr="00AB7056">
        <w:rPr>
          <w:rFonts w:eastAsia="Calibri"/>
          <w:b/>
          <w:bCs/>
          <w:sz w:val="28"/>
          <w:szCs w:val="28"/>
        </w:rPr>
        <w:t>ОБРАЗОВАТЕЛЬНОЕ УЧРЕЖДЕНИЕ ВЫСШЕГО ОБРАЗОВАНИЯ</w:t>
      </w:r>
    </w:p>
    <w:p w14:paraId="0DD927AB" w14:textId="77777777" w:rsidR="00D76D4E" w:rsidRPr="00AB7056" w:rsidRDefault="00D76D4E" w:rsidP="004C4E1F">
      <w:pPr>
        <w:widowControl w:val="0"/>
        <w:spacing w:line="240" w:lineRule="auto"/>
        <w:ind w:hanging="284"/>
        <w:jc w:val="center"/>
        <w:rPr>
          <w:rFonts w:eastAsia="Calibri"/>
          <w:b/>
          <w:bCs/>
          <w:sz w:val="28"/>
          <w:szCs w:val="28"/>
        </w:rPr>
      </w:pPr>
      <w:r w:rsidRPr="00AB7056">
        <w:rPr>
          <w:rFonts w:eastAsia="Calibri"/>
          <w:b/>
          <w:bCs/>
          <w:sz w:val="28"/>
          <w:szCs w:val="28"/>
        </w:rPr>
        <w:t>«ДОНСКОЙ ГОСУДАРСТВЕННЫЙ ТЕХНИЧЕСКИЙ УНИВЕРСИТЕТ»</w:t>
      </w:r>
    </w:p>
    <w:p w14:paraId="5ED38111" w14:textId="77777777" w:rsidR="00D76D4E" w:rsidRPr="00AB7056" w:rsidRDefault="00D76D4E" w:rsidP="004C4E1F">
      <w:pPr>
        <w:widowControl w:val="0"/>
        <w:spacing w:line="240" w:lineRule="auto"/>
        <w:jc w:val="center"/>
        <w:rPr>
          <w:b/>
          <w:sz w:val="28"/>
          <w:szCs w:val="28"/>
        </w:rPr>
      </w:pPr>
      <w:r w:rsidRPr="00AB7056">
        <w:rPr>
          <w:b/>
          <w:bCs/>
          <w:sz w:val="28"/>
          <w:szCs w:val="28"/>
        </w:rPr>
        <w:t>(ДГТУ)</w:t>
      </w:r>
    </w:p>
    <w:p w14:paraId="730B60FC" w14:textId="77777777" w:rsidR="00D76D4E" w:rsidRPr="00AB7056" w:rsidRDefault="00D76D4E" w:rsidP="004C4E1F">
      <w:pPr>
        <w:widowControl w:val="0"/>
        <w:shd w:val="clear" w:color="auto" w:fill="FFFFFF"/>
        <w:tabs>
          <w:tab w:val="left" w:pos="142"/>
        </w:tabs>
        <w:spacing w:line="240" w:lineRule="auto"/>
        <w:jc w:val="center"/>
        <w:rPr>
          <w:sz w:val="20"/>
          <w:szCs w:val="28"/>
        </w:rPr>
      </w:pPr>
    </w:p>
    <w:bookmarkEnd w:id="2"/>
    <w:p w14:paraId="16948E66" w14:textId="77777777" w:rsidR="00D76D4E" w:rsidRPr="00AB7056" w:rsidRDefault="00D76D4E" w:rsidP="004C4E1F">
      <w:pPr>
        <w:widowControl w:val="0"/>
        <w:shd w:val="clear" w:color="auto" w:fill="FFFFFF"/>
        <w:tabs>
          <w:tab w:val="left" w:pos="142"/>
        </w:tabs>
        <w:spacing w:before="24" w:line="240" w:lineRule="auto"/>
        <w:rPr>
          <w:sz w:val="20"/>
          <w:szCs w:val="28"/>
        </w:rPr>
      </w:pPr>
    </w:p>
    <w:p w14:paraId="754FBB86" w14:textId="77777777" w:rsidR="00D76D4E" w:rsidRPr="00AB7056" w:rsidRDefault="00D76D4E" w:rsidP="004C4E1F">
      <w:pPr>
        <w:widowControl w:val="0"/>
        <w:shd w:val="clear" w:color="auto" w:fill="FFFFFF"/>
        <w:tabs>
          <w:tab w:val="left" w:pos="142"/>
        </w:tabs>
        <w:spacing w:before="24" w:line="240" w:lineRule="auto"/>
      </w:pPr>
      <w:r w:rsidRPr="00AB7056">
        <w:t>Институт физической культуры и спорта</w:t>
      </w:r>
    </w:p>
    <w:p w14:paraId="5B191AC3" w14:textId="77777777" w:rsidR="00D76D4E" w:rsidRPr="00AB7056" w:rsidRDefault="00D76D4E" w:rsidP="004C4E1F">
      <w:pPr>
        <w:widowControl w:val="0"/>
        <w:shd w:val="clear" w:color="auto" w:fill="FFFFFF"/>
        <w:tabs>
          <w:tab w:val="left" w:pos="142"/>
        </w:tabs>
        <w:spacing w:before="24" w:line="240" w:lineRule="auto"/>
      </w:pPr>
      <w:r w:rsidRPr="00AB7056">
        <w:t>Кафедра «Теория и практика физической культуры и спорта»</w:t>
      </w:r>
    </w:p>
    <w:p w14:paraId="6D24A006" w14:textId="77777777" w:rsidR="00D76D4E" w:rsidRPr="00AB7056" w:rsidRDefault="00D76D4E" w:rsidP="004C4E1F">
      <w:pPr>
        <w:widowControl w:val="0"/>
        <w:spacing w:line="240" w:lineRule="auto"/>
        <w:ind w:firstLine="142"/>
        <w:jc w:val="right"/>
      </w:pPr>
    </w:p>
    <w:p w14:paraId="311C09AE" w14:textId="77777777" w:rsidR="00D76D4E" w:rsidRPr="00AB7056" w:rsidRDefault="00D76D4E" w:rsidP="004C4E1F">
      <w:pPr>
        <w:widowControl w:val="0"/>
        <w:tabs>
          <w:tab w:val="left" w:pos="9923"/>
        </w:tabs>
        <w:spacing w:line="240" w:lineRule="auto"/>
        <w:ind w:firstLine="857"/>
        <w:jc w:val="right"/>
      </w:pPr>
      <w:r w:rsidRPr="00AB7056">
        <w:t xml:space="preserve">           Зав. кафедрой </w:t>
      </w:r>
      <w:proofErr w:type="gramStart"/>
      <w:r w:rsidRPr="00AB7056">
        <w:t xml:space="preserve">   «</w:t>
      </w:r>
      <w:proofErr w:type="spellStart"/>
      <w:proofErr w:type="gramEnd"/>
      <w:r w:rsidRPr="00AB7056">
        <w:t>ТиПФКС</w:t>
      </w:r>
      <w:proofErr w:type="spellEnd"/>
      <w:r w:rsidRPr="00AB7056">
        <w:t>»</w:t>
      </w:r>
    </w:p>
    <w:p w14:paraId="1BAC29A9" w14:textId="77777777" w:rsidR="00D76D4E" w:rsidRPr="00AB7056" w:rsidRDefault="00D76D4E" w:rsidP="004C4E1F">
      <w:pPr>
        <w:widowControl w:val="0"/>
        <w:tabs>
          <w:tab w:val="left" w:pos="9923"/>
        </w:tabs>
        <w:spacing w:line="240" w:lineRule="auto"/>
        <w:ind w:firstLine="857"/>
        <w:jc w:val="right"/>
      </w:pPr>
      <w:r>
        <w:t xml:space="preserve">                                 </w:t>
      </w:r>
      <w:r w:rsidRPr="00AB7056">
        <w:t xml:space="preserve">  ____________    </w:t>
      </w:r>
      <w:r>
        <w:t>И.О.Ф</w:t>
      </w:r>
    </w:p>
    <w:p w14:paraId="36C6FCE1" w14:textId="77777777" w:rsidR="00D76D4E" w:rsidRPr="00AB7056" w:rsidRDefault="00D76D4E" w:rsidP="004C4E1F">
      <w:pPr>
        <w:widowControl w:val="0"/>
        <w:tabs>
          <w:tab w:val="left" w:pos="9923"/>
        </w:tabs>
        <w:spacing w:line="240" w:lineRule="auto"/>
        <w:jc w:val="center"/>
      </w:pPr>
      <w:r w:rsidRPr="00AB7056">
        <w:rPr>
          <w:sz w:val="20"/>
          <w:szCs w:val="20"/>
        </w:rPr>
        <w:t xml:space="preserve">                                                                 </w:t>
      </w:r>
      <w:r>
        <w:rPr>
          <w:sz w:val="20"/>
          <w:szCs w:val="20"/>
        </w:rPr>
        <w:t xml:space="preserve">    </w:t>
      </w:r>
      <w:r w:rsidRPr="00AB7056">
        <w:rPr>
          <w:sz w:val="20"/>
          <w:szCs w:val="20"/>
        </w:rPr>
        <w:t xml:space="preserve">  </w:t>
      </w:r>
      <w:r>
        <w:rPr>
          <w:sz w:val="20"/>
          <w:szCs w:val="20"/>
        </w:rPr>
        <w:t xml:space="preserve">                                                  </w:t>
      </w:r>
      <w:r>
        <w:t xml:space="preserve">    </w:t>
      </w:r>
      <w:r w:rsidRPr="00AB7056">
        <w:t>«____»    __________  20</w:t>
      </w:r>
      <w:r>
        <w:t xml:space="preserve">   </w:t>
      </w:r>
      <w:r w:rsidRPr="00AB7056">
        <w:t xml:space="preserve"> г.</w:t>
      </w:r>
    </w:p>
    <w:bookmarkEnd w:id="3"/>
    <w:p w14:paraId="5AD922F1" w14:textId="77777777" w:rsidR="004C4E1F" w:rsidRDefault="004C4E1F" w:rsidP="004C4E1F">
      <w:pPr>
        <w:widowControl w:val="0"/>
        <w:spacing w:line="240" w:lineRule="auto"/>
        <w:ind w:left="360"/>
        <w:jc w:val="center"/>
        <w:rPr>
          <w:b/>
          <w:sz w:val="28"/>
          <w:szCs w:val="28"/>
        </w:rPr>
      </w:pPr>
    </w:p>
    <w:p w14:paraId="15A09185" w14:textId="5B35CA54" w:rsidR="00D76D4E" w:rsidRPr="00AB7056" w:rsidRDefault="00D76D4E" w:rsidP="004C4E1F">
      <w:pPr>
        <w:widowControl w:val="0"/>
        <w:spacing w:line="240" w:lineRule="auto"/>
        <w:ind w:left="360"/>
        <w:jc w:val="center"/>
        <w:rPr>
          <w:b/>
          <w:sz w:val="28"/>
          <w:szCs w:val="28"/>
        </w:rPr>
      </w:pPr>
      <w:r w:rsidRPr="00AB7056">
        <w:rPr>
          <w:b/>
          <w:sz w:val="28"/>
          <w:szCs w:val="28"/>
        </w:rPr>
        <w:t>ПОЯСНИТЕЛЬНАЯ ЗАПИСКА</w:t>
      </w:r>
    </w:p>
    <w:p w14:paraId="4BFB6A37" w14:textId="77777777" w:rsidR="00D76D4E" w:rsidRPr="00AB7056" w:rsidRDefault="00D76D4E" w:rsidP="004C4E1F">
      <w:pPr>
        <w:widowControl w:val="0"/>
        <w:spacing w:line="240" w:lineRule="auto"/>
        <w:ind w:left="360"/>
        <w:jc w:val="center"/>
      </w:pPr>
      <w:r w:rsidRPr="00AB7056">
        <w:t>к выпускной квалификационной работе бакалавра на тему:</w:t>
      </w:r>
    </w:p>
    <w:p w14:paraId="0726A417" w14:textId="77777777" w:rsidR="00D76D4E" w:rsidRPr="00AB7056" w:rsidRDefault="00D76D4E" w:rsidP="004C4E1F">
      <w:pPr>
        <w:widowControl w:val="0"/>
        <w:tabs>
          <w:tab w:val="left" w:pos="1800"/>
          <w:tab w:val="left" w:pos="9355"/>
        </w:tabs>
        <w:spacing w:line="240" w:lineRule="auto"/>
        <w:jc w:val="center"/>
        <w:rPr>
          <w:bCs/>
          <w:sz w:val="28"/>
          <w:szCs w:val="28"/>
        </w:rPr>
      </w:pPr>
      <w:bookmarkStart w:id="4" w:name="_Hlk40203761"/>
      <w:r w:rsidRPr="00AB7056">
        <w:rPr>
          <w:bCs/>
          <w:sz w:val="28"/>
          <w:szCs w:val="28"/>
        </w:rPr>
        <w:t xml:space="preserve">ОСОБЕННОСТИ </w:t>
      </w:r>
      <w:r>
        <w:rPr>
          <w:bCs/>
          <w:sz w:val="28"/>
          <w:szCs w:val="28"/>
        </w:rPr>
        <w:t xml:space="preserve">СПОРТИВНОЙ </w:t>
      </w:r>
      <w:r w:rsidRPr="00AB7056">
        <w:rPr>
          <w:bCs/>
          <w:sz w:val="28"/>
          <w:szCs w:val="28"/>
        </w:rPr>
        <w:t xml:space="preserve">ПОДГОТОВКИ </w:t>
      </w:r>
      <w:r>
        <w:rPr>
          <w:bCs/>
          <w:sz w:val="28"/>
          <w:szCs w:val="28"/>
        </w:rPr>
        <w:t xml:space="preserve">ЮНЫХ </w:t>
      </w:r>
      <w:r w:rsidRPr="00AB7056">
        <w:rPr>
          <w:bCs/>
          <w:sz w:val="28"/>
          <w:szCs w:val="28"/>
        </w:rPr>
        <w:t>ФУТБОЛ</w:t>
      </w:r>
      <w:r>
        <w:rPr>
          <w:bCs/>
          <w:sz w:val="28"/>
          <w:szCs w:val="28"/>
        </w:rPr>
        <w:t>ИСТОВ</w:t>
      </w:r>
      <w:r w:rsidRPr="00AB7056">
        <w:rPr>
          <w:bCs/>
          <w:sz w:val="28"/>
          <w:szCs w:val="28"/>
        </w:rPr>
        <w:t xml:space="preserve"> </w:t>
      </w:r>
    </w:p>
    <w:bookmarkEnd w:id="4"/>
    <w:p w14:paraId="7071AD3E" w14:textId="77777777" w:rsidR="00D76D4E" w:rsidRPr="00AB7056" w:rsidRDefault="00D76D4E" w:rsidP="004C4E1F">
      <w:pPr>
        <w:widowControl w:val="0"/>
        <w:spacing w:line="240" w:lineRule="auto"/>
        <w:ind w:right="276"/>
      </w:pPr>
      <w:r w:rsidRPr="00AB7056">
        <w:t>Автор выпускной квалификационной работы</w:t>
      </w:r>
      <w:r w:rsidRPr="00AB7056">
        <w:tab/>
        <w:t xml:space="preserve">__________________     </w:t>
      </w:r>
      <w:bookmarkStart w:id="5" w:name="_Hlk8898354"/>
      <w:r w:rsidRPr="005A4CBB">
        <w:rPr>
          <w:highlight w:val="yellow"/>
        </w:rPr>
        <w:t>Е.А. Горелова</w:t>
      </w:r>
      <w:r w:rsidRPr="00AB7056">
        <w:t xml:space="preserve"> </w:t>
      </w:r>
      <w:bookmarkEnd w:id="5"/>
      <w:r w:rsidRPr="00AB7056">
        <w:t xml:space="preserve">                           </w:t>
      </w:r>
    </w:p>
    <w:p w14:paraId="541007C7" w14:textId="200A1EA2" w:rsidR="00D76D4E" w:rsidRPr="00AB7056" w:rsidRDefault="00D76D4E" w:rsidP="004C4E1F">
      <w:pPr>
        <w:widowControl w:val="0"/>
        <w:spacing w:line="240" w:lineRule="auto"/>
        <w:ind w:right="276"/>
      </w:pPr>
      <w:r w:rsidRPr="00AB7056">
        <w:t xml:space="preserve">                                                                                    (подпись, дата)</w:t>
      </w:r>
    </w:p>
    <w:p w14:paraId="5E14626F" w14:textId="77777777" w:rsidR="00D76D4E" w:rsidRPr="00AB7056" w:rsidRDefault="00D76D4E" w:rsidP="004C4E1F">
      <w:pPr>
        <w:widowControl w:val="0"/>
        <w:spacing w:line="240" w:lineRule="auto"/>
        <w:ind w:right="276"/>
      </w:pPr>
      <w:r w:rsidRPr="00AB7056">
        <w:t>Обозначение   ВКР</w:t>
      </w:r>
      <w:r w:rsidRPr="00AB7056">
        <w:tab/>
      </w:r>
      <w:r w:rsidRPr="00AB7056">
        <w:tab/>
      </w:r>
      <w:r w:rsidRPr="00AB7056">
        <w:rPr>
          <w:sz w:val="28"/>
          <w:szCs w:val="28"/>
        </w:rPr>
        <w:t>49.03.01.</w:t>
      </w:r>
      <w:r w:rsidRPr="005A4CBB">
        <w:rPr>
          <w:sz w:val="28"/>
          <w:szCs w:val="28"/>
          <w:highlight w:val="yellow"/>
        </w:rPr>
        <w:t>64</w:t>
      </w:r>
      <w:r w:rsidRPr="00AB7056">
        <w:rPr>
          <w:sz w:val="28"/>
          <w:szCs w:val="28"/>
        </w:rPr>
        <w:t>0000.000 БР</w:t>
      </w:r>
      <w:r w:rsidRPr="00AB7056">
        <w:tab/>
      </w:r>
      <w:r w:rsidRPr="00AB7056">
        <w:tab/>
        <w:t xml:space="preserve">              Группа </w:t>
      </w:r>
      <w:bookmarkStart w:id="6" w:name="_Hlk23008386"/>
      <w:r w:rsidRPr="005A4CBB">
        <w:rPr>
          <w:highlight w:val="yellow"/>
        </w:rPr>
        <w:t>СТФ</w:t>
      </w:r>
      <w:r w:rsidRPr="005A4CBB">
        <w:rPr>
          <w:highlight w:val="yellow"/>
          <w:lang w:val="en-US"/>
        </w:rPr>
        <w:t>S</w:t>
      </w:r>
      <w:r w:rsidRPr="005A4CBB">
        <w:rPr>
          <w:highlight w:val="yellow"/>
        </w:rPr>
        <w:t xml:space="preserve"> 41</w:t>
      </w:r>
      <w:bookmarkEnd w:id="6"/>
    </w:p>
    <w:p w14:paraId="1D37D2D7" w14:textId="77777777" w:rsidR="00D76D4E" w:rsidRPr="00AB7056" w:rsidRDefault="00D76D4E" w:rsidP="004C4E1F">
      <w:pPr>
        <w:widowControl w:val="0"/>
        <w:spacing w:line="240" w:lineRule="auto"/>
        <w:ind w:right="276"/>
      </w:pPr>
      <w:r w:rsidRPr="00AB7056">
        <w:t>Направление</w:t>
      </w:r>
      <w:r w:rsidRPr="00AB7056">
        <w:tab/>
        <w:t xml:space="preserve">   49.03.0</w:t>
      </w:r>
      <w:r>
        <w:t>1</w:t>
      </w:r>
      <w:r w:rsidRPr="00AB7056">
        <w:t xml:space="preserve">   Физическая культура (профиль «Спортивная тренировка»)</w:t>
      </w:r>
    </w:p>
    <w:p w14:paraId="72C4B3A8" w14:textId="77777777" w:rsidR="00D76D4E" w:rsidRPr="00AB7056" w:rsidRDefault="00D76D4E" w:rsidP="004C4E1F">
      <w:pPr>
        <w:widowControl w:val="0"/>
        <w:spacing w:line="240" w:lineRule="auto"/>
        <w:ind w:right="276"/>
      </w:pPr>
      <w:r w:rsidRPr="00AB7056">
        <w:t>Руководитель ВКР</w:t>
      </w:r>
      <w:r w:rsidRPr="00AB7056">
        <w:tab/>
        <w:t xml:space="preserve">        _________________________   </w:t>
      </w:r>
      <w:proofErr w:type="spellStart"/>
      <w:r w:rsidRPr="005A4CBB">
        <w:rPr>
          <w:highlight w:val="yellow"/>
        </w:rPr>
        <w:t>к.п.н</w:t>
      </w:r>
      <w:proofErr w:type="spellEnd"/>
      <w:r w:rsidRPr="005A4CBB">
        <w:rPr>
          <w:highlight w:val="yellow"/>
        </w:rPr>
        <w:t xml:space="preserve">., доцент С.Н. </w:t>
      </w:r>
      <w:proofErr w:type="spellStart"/>
      <w:r w:rsidRPr="005A4CBB">
        <w:rPr>
          <w:highlight w:val="yellow"/>
        </w:rPr>
        <w:t>Троянова</w:t>
      </w:r>
      <w:proofErr w:type="spellEnd"/>
    </w:p>
    <w:p w14:paraId="7F2D204D" w14:textId="77777777" w:rsidR="00D76D4E" w:rsidRPr="00AB7056" w:rsidRDefault="00D76D4E" w:rsidP="004C4E1F">
      <w:pPr>
        <w:widowControl w:val="0"/>
        <w:spacing w:line="240" w:lineRule="auto"/>
        <w:ind w:right="276"/>
        <w:rPr>
          <w:sz w:val="20"/>
          <w:szCs w:val="20"/>
        </w:rPr>
      </w:pPr>
      <w:r w:rsidRPr="00AB7056">
        <w:t xml:space="preserve">                                                      </w:t>
      </w:r>
      <w:r w:rsidRPr="00AB7056">
        <w:rPr>
          <w:sz w:val="20"/>
          <w:szCs w:val="20"/>
        </w:rPr>
        <w:t>(подпись, дата)</w:t>
      </w:r>
    </w:p>
    <w:p w14:paraId="0150149A" w14:textId="77777777" w:rsidR="00D76D4E" w:rsidRPr="00AB7056" w:rsidRDefault="00D76D4E" w:rsidP="004C4E1F">
      <w:pPr>
        <w:widowControl w:val="0"/>
        <w:spacing w:line="240" w:lineRule="auto"/>
        <w:ind w:right="276"/>
      </w:pPr>
      <w:proofErr w:type="spellStart"/>
      <w:r w:rsidRPr="00AB7056">
        <w:t>Нормоконтроль</w:t>
      </w:r>
      <w:proofErr w:type="spellEnd"/>
      <w:r w:rsidRPr="00AB7056">
        <w:t xml:space="preserve">             __________________________</w:t>
      </w:r>
      <w:bookmarkStart w:id="7" w:name="_Hlk24722603"/>
      <w:r w:rsidRPr="005A4CBB">
        <w:rPr>
          <w:highlight w:val="yellow"/>
        </w:rPr>
        <w:t>ст. преподаватель Д.Н. А</w:t>
      </w:r>
      <w:bookmarkEnd w:id="7"/>
      <w:r w:rsidRPr="005A4CBB">
        <w:rPr>
          <w:highlight w:val="yellow"/>
        </w:rPr>
        <w:t>нохина</w:t>
      </w:r>
    </w:p>
    <w:p w14:paraId="7833151F" w14:textId="77777777" w:rsidR="00D76D4E" w:rsidRPr="00AB7056" w:rsidRDefault="00D76D4E" w:rsidP="004C4E1F">
      <w:pPr>
        <w:widowControl w:val="0"/>
        <w:spacing w:line="240" w:lineRule="auto"/>
        <w:ind w:right="276"/>
        <w:rPr>
          <w:sz w:val="20"/>
          <w:szCs w:val="20"/>
        </w:rPr>
      </w:pPr>
      <w:r w:rsidRPr="00AB7056">
        <w:rPr>
          <w:sz w:val="20"/>
          <w:szCs w:val="20"/>
        </w:rPr>
        <w:t xml:space="preserve">                                                                 (подпись, дата)</w:t>
      </w:r>
    </w:p>
    <w:p w14:paraId="76F382FC" w14:textId="77777777" w:rsidR="00D76D4E" w:rsidRPr="00AB7056" w:rsidRDefault="00D76D4E" w:rsidP="004C4E1F">
      <w:pPr>
        <w:widowControl w:val="0"/>
        <w:spacing w:line="240" w:lineRule="auto"/>
        <w:jc w:val="center"/>
        <w:rPr>
          <w:sz w:val="20"/>
          <w:szCs w:val="20"/>
        </w:rPr>
      </w:pPr>
      <w:r w:rsidRPr="00AB7056">
        <w:t>Ростов-на-Дону</w:t>
      </w:r>
    </w:p>
    <w:p w14:paraId="76F4F042" w14:textId="77777777" w:rsidR="00D76D4E" w:rsidRDefault="00D76D4E" w:rsidP="004C4E1F">
      <w:pPr>
        <w:widowControl w:val="0"/>
        <w:spacing w:line="240" w:lineRule="auto"/>
        <w:jc w:val="center"/>
      </w:pPr>
      <w:r w:rsidRPr="00AB7056">
        <w:t>20</w:t>
      </w:r>
      <w:r w:rsidRPr="005A4CBB">
        <w:rPr>
          <w:highlight w:val="yellow"/>
        </w:rPr>
        <w:t>20</w:t>
      </w:r>
    </w:p>
    <w:p w14:paraId="5115159D" w14:textId="77777777" w:rsidR="00D76D4E" w:rsidRPr="00980AF2" w:rsidRDefault="00D76D4E" w:rsidP="004C4E1F">
      <w:pPr>
        <w:widowControl w:val="0"/>
        <w:spacing w:line="240" w:lineRule="auto"/>
        <w:jc w:val="center"/>
        <w:rPr>
          <w:b/>
          <w:bCs/>
        </w:rPr>
      </w:pPr>
      <w:r w:rsidRPr="00980AF2">
        <w:rPr>
          <w:b/>
          <w:bCs/>
        </w:rPr>
        <w:lastRenderedPageBreak/>
        <w:t>ПРИЛОЖЕНИЕ Б</w:t>
      </w:r>
    </w:p>
    <w:p w14:paraId="30EB0420" w14:textId="77777777" w:rsidR="00D76D4E" w:rsidRPr="00980AF2" w:rsidRDefault="00D76D4E" w:rsidP="004C4E1F">
      <w:pPr>
        <w:widowControl w:val="0"/>
        <w:spacing w:line="240" w:lineRule="auto"/>
        <w:jc w:val="center"/>
        <w:rPr>
          <w:sz w:val="28"/>
          <w:szCs w:val="28"/>
        </w:rPr>
      </w:pPr>
      <w:r w:rsidRPr="00980AF2">
        <w:rPr>
          <w:noProof/>
          <w:sz w:val="20"/>
          <w:szCs w:val="20"/>
        </w:rPr>
        <w:drawing>
          <wp:inline distT="0" distB="0" distL="0" distR="0" wp14:anchorId="63DCC89E" wp14:editId="28092EB7">
            <wp:extent cx="626110" cy="684530"/>
            <wp:effectExtent l="0" t="0" r="254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6110" cy="684530"/>
                    </a:xfrm>
                    <a:prstGeom prst="rect">
                      <a:avLst/>
                    </a:prstGeom>
                    <a:noFill/>
                    <a:ln>
                      <a:noFill/>
                    </a:ln>
                  </pic:spPr>
                </pic:pic>
              </a:graphicData>
            </a:graphic>
          </wp:inline>
        </w:drawing>
      </w:r>
    </w:p>
    <w:p w14:paraId="4309FC2B" w14:textId="77777777" w:rsidR="00D76D4E" w:rsidRPr="00980AF2" w:rsidRDefault="00D76D4E" w:rsidP="004C4E1F">
      <w:pPr>
        <w:widowControl w:val="0"/>
        <w:spacing w:line="240" w:lineRule="auto"/>
        <w:ind w:right="-709" w:hanging="709"/>
        <w:jc w:val="center"/>
      </w:pPr>
      <w:r w:rsidRPr="00980AF2">
        <w:rPr>
          <w:caps/>
        </w:rPr>
        <w:t>МИНИСТЕРСТВО НАУКИ И ВЫСШЕГО ОБРАЗОВАНИЯ РОССИЙСКОЙ ФЕДЕРАЦИИ</w:t>
      </w:r>
    </w:p>
    <w:p w14:paraId="52CCAB0F" w14:textId="77777777" w:rsidR="00D76D4E" w:rsidRPr="00980AF2" w:rsidRDefault="00D76D4E" w:rsidP="004C4E1F">
      <w:pPr>
        <w:widowControl w:val="0"/>
        <w:spacing w:line="240" w:lineRule="auto"/>
        <w:jc w:val="center"/>
        <w:rPr>
          <w:rFonts w:eastAsia="Calibri"/>
          <w:b/>
          <w:bCs/>
          <w:sz w:val="28"/>
          <w:szCs w:val="28"/>
        </w:rPr>
      </w:pPr>
      <w:r w:rsidRPr="00980AF2">
        <w:rPr>
          <w:rFonts w:eastAsia="Calibri"/>
          <w:b/>
          <w:bCs/>
          <w:sz w:val="28"/>
          <w:szCs w:val="28"/>
        </w:rPr>
        <w:t>ФЕДЕРАЛЬНОЕ ГОСУДАРСТВЕННОЕ БЮДЖЕТНОЕ</w:t>
      </w:r>
    </w:p>
    <w:p w14:paraId="10CB33CC" w14:textId="77777777" w:rsidR="00D76D4E" w:rsidRPr="00980AF2" w:rsidRDefault="00D76D4E" w:rsidP="004C4E1F">
      <w:pPr>
        <w:widowControl w:val="0"/>
        <w:spacing w:line="240" w:lineRule="auto"/>
        <w:jc w:val="center"/>
        <w:rPr>
          <w:rFonts w:eastAsia="Calibri"/>
          <w:b/>
          <w:bCs/>
          <w:sz w:val="28"/>
          <w:szCs w:val="28"/>
        </w:rPr>
      </w:pPr>
      <w:r w:rsidRPr="00980AF2">
        <w:rPr>
          <w:rFonts w:eastAsia="Calibri"/>
          <w:b/>
          <w:bCs/>
          <w:sz w:val="28"/>
          <w:szCs w:val="28"/>
        </w:rPr>
        <w:t>ОБРАЗОВАТЕЛЬНОЕ УЧРЕЖДЕНИЕ ВЫСШЕГО ОБРАЗОВАНИЯ</w:t>
      </w:r>
    </w:p>
    <w:p w14:paraId="5E8EC850" w14:textId="77777777" w:rsidR="00D76D4E" w:rsidRPr="00980AF2" w:rsidRDefault="00D76D4E" w:rsidP="004C4E1F">
      <w:pPr>
        <w:widowControl w:val="0"/>
        <w:spacing w:line="240" w:lineRule="auto"/>
        <w:ind w:hanging="142"/>
        <w:jc w:val="center"/>
        <w:rPr>
          <w:rFonts w:eastAsia="Calibri"/>
          <w:b/>
          <w:bCs/>
          <w:sz w:val="28"/>
          <w:szCs w:val="28"/>
        </w:rPr>
      </w:pPr>
      <w:r w:rsidRPr="00980AF2">
        <w:rPr>
          <w:rFonts w:eastAsia="Calibri"/>
          <w:b/>
          <w:bCs/>
          <w:sz w:val="28"/>
          <w:szCs w:val="28"/>
        </w:rPr>
        <w:t>«ДОНСКОЙ ГОСУДАРСТВЕННЫЙ ТЕХНИЧЕСКИЙ УНИВЕРСИТЕТ»</w:t>
      </w:r>
    </w:p>
    <w:p w14:paraId="26A78F8A" w14:textId="77777777" w:rsidR="00D76D4E" w:rsidRPr="00980AF2" w:rsidRDefault="00D76D4E" w:rsidP="004C4E1F">
      <w:pPr>
        <w:widowControl w:val="0"/>
        <w:spacing w:line="240" w:lineRule="auto"/>
        <w:jc w:val="center"/>
        <w:rPr>
          <w:b/>
          <w:sz w:val="28"/>
          <w:szCs w:val="28"/>
        </w:rPr>
      </w:pPr>
      <w:r w:rsidRPr="00980AF2">
        <w:rPr>
          <w:b/>
          <w:bCs/>
          <w:sz w:val="28"/>
          <w:szCs w:val="28"/>
        </w:rPr>
        <w:t>(ДГТУ)</w:t>
      </w:r>
    </w:p>
    <w:p w14:paraId="61DE5875" w14:textId="77777777" w:rsidR="004C4E1F" w:rsidRDefault="004C4E1F" w:rsidP="004C4E1F">
      <w:pPr>
        <w:widowControl w:val="0"/>
        <w:shd w:val="clear" w:color="auto" w:fill="FFFFFF"/>
        <w:tabs>
          <w:tab w:val="left" w:pos="142"/>
        </w:tabs>
        <w:spacing w:before="24" w:line="240" w:lineRule="auto"/>
      </w:pPr>
    </w:p>
    <w:p w14:paraId="4AFC9E34" w14:textId="77777777" w:rsidR="00D76D4E" w:rsidRPr="00980AF2" w:rsidRDefault="00D76D4E" w:rsidP="004C4E1F">
      <w:pPr>
        <w:widowControl w:val="0"/>
        <w:shd w:val="clear" w:color="auto" w:fill="FFFFFF"/>
        <w:tabs>
          <w:tab w:val="left" w:pos="142"/>
        </w:tabs>
        <w:spacing w:before="24" w:line="240" w:lineRule="auto"/>
      </w:pPr>
      <w:r w:rsidRPr="00980AF2">
        <w:t>Институт физической культуры и спорта</w:t>
      </w:r>
    </w:p>
    <w:p w14:paraId="474BBF18" w14:textId="77777777" w:rsidR="00D76D4E" w:rsidRPr="00980AF2" w:rsidRDefault="00D76D4E" w:rsidP="004C4E1F">
      <w:pPr>
        <w:widowControl w:val="0"/>
        <w:shd w:val="clear" w:color="auto" w:fill="FFFFFF"/>
        <w:tabs>
          <w:tab w:val="left" w:pos="142"/>
        </w:tabs>
        <w:spacing w:before="24" w:line="240" w:lineRule="auto"/>
      </w:pPr>
      <w:r w:rsidRPr="00980AF2">
        <w:t>Кафедра «Теория и практика физической культуры и спорта»</w:t>
      </w:r>
    </w:p>
    <w:p w14:paraId="3FEED449" w14:textId="77777777" w:rsidR="00D76D4E" w:rsidRPr="00980AF2" w:rsidRDefault="00D76D4E" w:rsidP="004C4E1F">
      <w:pPr>
        <w:widowControl w:val="0"/>
        <w:spacing w:line="240" w:lineRule="auto"/>
        <w:ind w:firstLine="142"/>
      </w:pPr>
    </w:p>
    <w:p w14:paraId="4852C2D2" w14:textId="77777777" w:rsidR="00D76D4E" w:rsidRPr="00980AF2" w:rsidRDefault="00D76D4E" w:rsidP="004C4E1F">
      <w:pPr>
        <w:widowControl w:val="0"/>
        <w:spacing w:line="240" w:lineRule="auto"/>
        <w:ind w:left="5954" w:hanging="851"/>
      </w:pPr>
      <w:r w:rsidRPr="00980AF2">
        <w:t xml:space="preserve">           Зав. кафедрой </w:t>
      </w:r>
      <w:proofErr w:type="gramStart"/>
      <w:r w:rsidRPr="00980AF2">
        <w:t xml:space="preserve">   «</w:t>
      </w:r>
      <w:proofErr w:type="spellStart"/>
      <w:proofErr w:type="gramEnd"/>
      <w:r w:rsidRPr="00980AF2">
        <w:t>ТиПФКС</w:t>
      </w:r>
      <w:proofErr w:type="spellEnd"/>
      <w:r w:rsidRPr="00980AF2">
        <w:t>»</w:t>
      </w:r>
    </w:p>
    <w:p w14:paraId="2D7ACBF3" w14:textId="5589BC50" w:rsidR="00D76D4E" w:rsidRPr="00980AF2" w:rsidRDefault="00D76D4E" w:rsidP="004C4E1F">
      <w:pPr>
        <w:widowControl w:val="0"/>
        <w:spacing w:line="240" w:lineRule="auto"/>
        <w:ind w:left="5954" w:hanging="851"/>
      </w:pPr>
      <w:r w:rsidRPr="00980AF2">
        <w:t xml:space="preserve">         ____________    </w:t>
      </w:r>
      <w:r w:rsidRPr="005A4CBB">
        <w:rPr>
          <w:highlight w:val="yellow"/>
        </w:rPr>
        <w:t>Т.П. Верина</w:t>
      </w:r>
    </w:p>
    <w:p w14:paraId="5AEEE42B" w14:textId="55483D60" w:rsidR="00D76D4E" w:rsidRPr="00980AF2" w:rsidRDefault="00D76D4E" w:rsidP="004C4E1F">
      <w:pPr>
        <w:widowControl w:val="0"/>
        <w:spacing w:line="240" w:lineRule="auto"/>
        <w:ind w:left="5954" w:hanging="851"/>
      </w:pPr>
      <w:r w:rsidRPr="00980AF2">
        <w:t xml:space="preserve">                   (подпись)</w:t>
      </w:r>
      <w:r w:rsidRPr="00980AF2">
        <w:tab/>
      </w:r>
    </w:p>
    <w:p w14:paraId="32945096" w14:textId="02320DCE" w:rsidR="00D76D4E" w:rsidRPr="00980AF2" w:rsidRDefault="00D76D4E" w:rsidP="004C4E1F">
      <w:pPr>
        <w:widowControl w:val="0"/>
        <w:spacing w:line="240" w:lineRule="auto"/>
        <w:ind w:left="5954" w:hanging="851"/>
      </w:pPr>
      <w:r w:rsidRPr="00980AF2">
        <w:t xml:space="preserve">           «____»     __________   20</w:t>
      </w:r>
      <w:r>
        <w:t>20</w:t>
      </w:r>
      <w:r w:rsidRPr="00980AF2">
        <w:t xml:space="preserve"> г.</w:t>
      </w:r>
    </w:p>
    <w:p w14:paraId="1D52E142" w14:textId="77777777" w:rsidR="004C4E1F" w:rsidRDefault="004C4E1F" w:rsidP="004C4E1F">
      <w:pPr>
        <w:widowControl w:val="0"/>
        <w:spacing w:line="240" w:lineRule="auto"/>
        <w:jc w:val="center"/>
        <w:rPr>
          <w:b/>
          <w:sz w:val="28"/>
          <w:szCs w:val="28"/>
        </w:rPr>
      </w:pPr>
    </w:p>
    <w:p w14:paraId="0F985415" w14:textId="77777777" w:rsidR="004C4E1F" w:rsidRDefault="004C4E1F" w:rsidP="004C4E1F">
      <w:pPr>
        <w:widowControl w:val="0"/>
        <w:spacing w:line="240" w:lineRule="auto"/>
        <w:jc w:val="center"/>
        <w:rPr>
          <w:b/>
          <w:sz w:val="28"/>
          <w:szCs w:val="28"/>
        </w:rPr>
      </w:pPr>
    </w:p>
    <w:p w14:paraId="0255EF92" w14:textId="77777777" w:rsidR="00D76D4E" w:rsidRPr="00980AF2" w:rsidRDefault="00D76D4E" w:rsidP="004C4E1F">
      <w:pPr>
        <w:widowControl w:val="0"/>
        <w:spacing w:line="240" w:lineRule="auto"/>
        <w:jc w:val="center"/>
        <w:rPr>
          <w:b/>
          <w:sz w:val="28"/>
          <w:szCs w:val="28"/>
        </w:rPr>
      </w:pPr>
      <w:r w:rsidRPr="00980AF2">
        <w:rPr>
          <w:b/>
          <w:sz w:val="28"/>
          <w:szCs w:val="28"/>
        </w:rPr>
        <w:t>ЗАДАНИЕ</w:t>
      </w:r>
    </w:p>
    <w:p w14:paraId="35D47620" w14:textId="77777777" w:rsidR="00D76D4E" w:rsidRPr="00980AF2" w:rsidRDefault="00D76D4E" w:rsidP="004C4E1F">
      <w:pPr>
        <w:widowControl w:val="0"/>
        <w:spacing w:line="240" w:lineRule="auto"/>
        <w:jc w:val="center"/>
      </w:pPr>
      <w:r w:rsidRPr="00980AF2">
        <w:t>к выпускной квалификационной работе бакалавра</w:t>
      </w:r>
    </w:p>
    <w:p w14:paraId="39250733" w14:textId="77777777" w:rsidR="00D76D4E" w:rsidRPr="00980AF2" w:rsidRDefault="00D76D4E" w:rsidP="004C4E1F">
      <w:pPr>
        <w:widowControl w:val="0"/>
        <w:spacing w:line="240" w:lineRule="auto"/>
        <w:ind w:left="360"/>
        <w:jc w:val="both"/>
      </w:pPr>
      <w:r w:rsidRPr="00980AF2">
        <w:t xml:space="preserve">Обучающийся   </w:t>
      </w:r>
      <w:r w:rsidRPr="00980AF2">
        <w:tab/>
      </w:r>
      <w:r w:rsidRPr="00980AF2">
        <w:tab/>
      </w:r>
      <w:r w:rsidRPr="00980AF2">
        <w:tab/>
      </w:r>
      <w:r w:rsidRPr="005A4CBB">
        <w:rPr>
          <w:highlight w:val="yellow"/>
        </w:rPr>
        <w:t>Е.А. Горелова</w:t>
      </w:r>
      <w:r w:rsidRPr="00980AF2">
        <w:tab/>
        <w:t xml:space="preserve">                        Группа       </w:t>
      </w:r>
      <w:r w:rsidRPr="005A4CBB">
        <w:rPr>
          <w:highlight w:val="yellow"/>
        </w:rPr>
        <w:t>СТФ</w:t>
      </w:r>
      <w:r w:rsidRPr="005A4CBB">
        <w:rPr>
          <w:highlight w:val="yellow"/>
          <w:lang w:val="en-US"/>
        </w:rPr>
        <w:t>S</w:t>
      </w:r>
      <w:r w:rsidRPr="005A4CBB">
        <w:rPr>
          <w:highlight w:val="yellow"/>
        </w:rPr>
        <w:t xml:space="preserve"> 41</w:t>
      </w:r>
    </w:p>
    <w:p w14:paraId="65D7F6D9" w14:textId="77777777" w:rsidR="00D76D4E" w:rsidRPr="00980AF2" w:rsidRDefault="00D76D4E" w:rsidP="004C4E1F">
      <w:pPr>
        <w:widowControl w:val="0"/>
        <w:spacing w:line="240" w:lineRule="auto"/>
        <w:ind w:left="360"/>
        <w:jc w:val="both"/>
        <w:rPr>
          <w:sz w:val="28"/>
          <w:szCs w:val="28"/>
        </w:rPr>
      </w:pPr>
      <w:r w:rsidRPr="00980AF2">
        <w:t>Обозначение ВКР</w:t>
      </w:r>
      <w:r w:rsidRPr="00980AF2">
        <w:tab/>
      </w:r>
      <w:r w:rsidRPr="00980AF2">
        <w:rPr>
          <w:sz w:val="28"/>
          <w:szCs w:val="28"/>
        </w:rPr>
        <w:tab/>
      </w:r>
      <w:r w:rsidRPr="00980AF2">
        <w:rPr>
          <w:sz w:val="28"/>
          <w:szCs w:val="28"/>
        </w:rPr>
        <w:tab/>
        <w:t>49.03.01.</w:t>
      </w:r>
      <w:r w:rsidRPr="005A4CBB">
        <w:rPr>
          <w:sz w:val="28"/>
          <w:szCs w:val="28"/>
          <w:highlight w:val="yellow"/>
        </w:rPr>
        <w:t>64</w:t>
      </w:r>
      <w:r w:rsidRPr="00980AF2">
        <w:rPr>
          <w:sz w:val="28"/>
          <w:szCs w:val="28"/>
        </w:rPr>
        <w:t xml:space="preserve">0000.000 БР </w:t>
      </w:r>
    </w:p>
    <w:p w14:paraId="2CF1088A" w14:textId="77777777" w:rsidR="00D76D4E" w:rsidRPr="00AB7056" w:rsidRDefault="00D76D4E" w:rsidP="004C4E1F">
      <w:pPr>
        <w:widowControl w:val="0"/>
        <w:tabs>
          <w:tab w:val="left" w:pos="1276"/>
          <w:tab w:val="left" w:pos="9355"/>
        </w:tabs>
        <w:spacing w:line="240" w:lineRule="auto"/>
        <w:ind w:left="1276" w:hanging="1276"/>
        <w:jc w:val="both"/>
        <w:rPr>
          <w:bCs/>
          <w:sz w:val="28"/>
          <w:szCs w:val="28"/>
        </w:rPr>
      </w:pPr>
      <w:r>
        <w:t xml:space="preserve">      </w:t>
      </w:r>
      <w:r w:rsidRPr="00980AF2">
        <w:t>Тема</w:t>
      </w:r>
      <w:r>
        <w:rPr>
          <w:sz w:val="20"/>
          <w:szCs w:val="20"/>
        </w:rPr>
        <w:t xml:space="preserve"> </w:t>
      </w:r>
      <w:r w:rsidRPr="00AB7056">
        <w:rPr>
          <w:bCs/>
          <w:sz w:val="28"/>
          <w:szCs w:val="28"/>
        </w:rPr>
        <w:t xml:space="preserve">ОСОБЕННОСТИ </w:t>
      </w:r>
      <w:r>
        <w:rPr>
          <w:bCs/>
          <w:sz w:val="28"/>
          <w:szCs w:val="28"/>
        </w:rPr>
        <w:t xml:space="preserve">СПОРТИВНОЙ </w:t>
      </w:r>
      <w:r w:rsidRPr="00AB7056">
        <w:rPr>
          <w:bCs/>
          <w:sz w:val="28"/>
          <w:szCs w:val="28"/>
        </w:rPr>
        <w:t xml:space="preserve">ПОДГОТОВКИ </w:t>
      </w:r>
      <w:r>
        <w:rPr>
          <w:bCs/>
          <w:sz w:val="28"/>
          <w:szCs w:val="28"/>
        </w:rPr>
        <w:t xml:space="preserve">ЮНЫХ   </w:t>
      </w:r>
      <w:r w:rsidRPr="00AB7056">
        <w:rPr>
          <w:bCs/>
          <w:sz w:val="28"/>
          <w:szCs w:val="28"/>
        </w:rPr>
        <w:t>ФУТБОЛ</w:t>
      </w:r>
      <w:r>
        <w:rPr>
          <w:bCs/>
          <w:sz w:val="28"/>
          <w:szCs w:val="28"/>
        </w:rPr>
        <w:t>ИСТОВ</w:t>
      </w:r>
      <w:r w:rsidRPr="00AB7056">
        <w:rPr>
          <w:bCs/>
          <w:sz w:val="28"/>
          <w:szCs w:val="28"/>
        </w:rPr>
        <w:t xml:space="preserve"> </w:t>
      </w:r>
    </w:p>
    <w:p w14:paraId="35E15B84" w14:textId="77777777" w:rsidR="00D76D4E" w:rsidRDefault="00D76D4E" w:rsidP="004C4E1F">
      <w:pPr>
        <w:widowControl w:val="0"/>
        <w:tabs>
          <w:tab w:val="left" w:pos="9781"/>
        </w:tabs>
        <w:spacing w:line="240" w:lineRule="auto"/>
        <w:ind w:left="426" w:right="276" w:hanging="142"/>
        <w:jc w:val="both"/>
        <w:rPr>
          <w:sz w:val="28"/>
          <w:szCs w:val="28"/>
        </w:rPr>
      </w:pPr>
    </w:p>
    <w:p w14:paraId="2180B870" w14:textId="77777777" w:rsidR="00D76D4E" w:rsidRPr="00980AF2" w:rsidRDefault="00D76D4E" w:rsidP="004C4E1F">
      <w:pPr>
        <w:widowControl w:val="0"/>
        <w:tabs>
          <w:tab w:val="left" w:pos="9781"/>
        </w:tabs>
        <w:spacing w:line="240" w:lineRule="auto"/>
        <w:ind w:left="426" w:right="276" w:hanging="142"/>
        <w:jc w:val="both"/>
        <w:rPr>
          <w:sz w:val="20"/>
          <w:szCs w:val="20"/>
        </w:rPr>
      </w:pPr>
      <w:r w:rsidRPr="00980AF2">
        <w:rPr>
          <w:sz w:val="28"/>
          <w:szCs w:val="28"/>
        </w:rPr>
        <w:tab/>
      </w:r>
    </w:p>
    <w:p w14:paraId="6230603A" w14:textId="77777777" w:rsidR="00D76D4E" w:rsidRPr="00980AF2" w:rsidRDefault="00D76D4E" w:rsidP="004C4E1F">
      <w:pPr>
        <w:widowControl w:val="0"/>
        <w:spacing w:line="240" w:lineRule="auto"/>
        <w:ind w:left="360"/>
        <w:jc w:val="both"/>
      </w:pPr>
      <w:bookmarkStart w:id="8" w:name="_Hlk24722505"/>
      <w:r w:rsidRPr="00980AF2">
        <w:t>Утверждено приказом по ДГТУ</w:t>
      </w:r>
    </w:p>
    <w:p w14:paraId="74E86C1B" w14:textId="77777777" w:rsidR="00D76D4E" w:rsidRPr="00980AF2" w:rsidRDefault="00D76D4E" w:rsidP="004C4E1F">
      <w:pPr>
        <w:widowControl w:val="0"/>
        <w:spacing w:line="240" w:lineRule="auto"/>
        <w:ind w:left="360"/>
        <w:jc w:val="both"/>
      </w:pPr>
      <w:r w:rsidRPr="00980AF2">
        <w:t xml:space="preserve">№ </w:t>
      </w:r>
      <w:r>
        <w:t xml:space="preserve">     </w:t>
      </w:r>
      <w:r w:rsidRPr="00980AF2">
        <w:t xml:space="preserve">от </w:t>
      </w:r>
      <w:proofErr w:type="gramStart"/>
      <w:r w:rsidRPr="00980AF2">
        <w:t>«</w:t>
      </w:r>
      <w:r>
        <w:t xml:space="preserve">  </w:t>
      </w:r>
      <w:r w:rsidRPr="00980AF2">
        <w:t>»</w:t>
      </w:r>
      <w:proofErr w:type="gramEnd"/>
      <w:r>
        <w:t xml:space="preserve">                </w:t>
      </w:r>
      <w:r w:rsidRPr="00980AF2">
        <w:t xml:space="preserve">   20</w:t>
      </w:r>
      <w:r w:rsidRPr="005A4CBB">
        <w:rPr>
          <w:highlight w:val="yellow"/>
        </w:rPr>
        <w:t>20</w:t>
      </w:r>
      <w:r w:rsidRPr="00980AF2">
        <w:t> г.</w:t>
      </w:r>
    </w:p>
    <w:p w14:paraId="6C7C2137" w14:textId="77777777" w:rsidR="00D76D4E" w:rsidRPr="00980AF2" w:rsidRDefault="00D76D4E" w:rsidP="004C4E1F">
      <w:pPr>
        <w:widowControl w:val="0"/>
        <w:spacing w:line="240" w:lineRule="auto"/>
        <w:ind w:left="360"/>
        <w:jc w:val="both"/>
      </w:pPr>
      <w:r w:rsidRPr="00980AF2">
        <w:t xml:space="preserve">Срок представления ВКР к защите </w:t>
      </w:r>
      <w:proofErr w:type="gramStart"/>
      <w:r w:rsidRPr="00980AF2">
        <w:t>«</w:t>
      </w:r>
      <w:r>
        <w:t xml:space="preserve">  </w:t>
      </w:r>
      <w:proofErr w:type="gramEnd"/>
      <w:r>
        <w:t xml:space="preserve"> </w:t>
      </w:r>
      <w:r w:rsidRPr="00980AF2">
        <w:t>» декабря 20</w:t>
      </w:r>
      <w:r w:rsidRPr="005A4CBB">
        <w:rPr>
          <w:highlight w:val="yellow"/>
        </w:rPr>
        <w:t>20</w:t>
      </w:r>
      <w:r w:rsidRPr="00980AF2">
        <w:t> г.</w:t>
      </w:r>
    </w:p>
    <w:bookmarkEnd w:id="8"/>
    <w:p w14:paraId="571E4C98" w14:textId="77777777" w:rsidR="004C4E1F" w:rsidRDefault="004C4E1F" w:rsidP="00D76D4E">
      <w:pPr>
        <w:widowControl w:val="0"/>
        <w:spacing w:line="240" w:lineRule="auto"/>
        <w:ind w:left="360"/>
        <w:jc w:val="both"/>
      </w:pPr>
    </w:p>
    <w:p w14:paraId="406D4347" w14:textId="77777777" w:rsidR="004C4E1F" w:rsidRDefault="004C4E1F" w:rsidP="00D76D4E">
      <w:pPr>
        <w:widowControl w:val="0"/>
        <w:spacing w:line="240" w:lineRule="auto"/>
        <w:ind w:left="360"/>
        <w:jc w:val="both"/>
      </w:pPr>
    </w:p>
    <w:p w14:paraId="3ABACF63" w14:textId="77777777" w:rsidR="004C4E1F" w:rsidRDefault="004C4E1F" w:rsidP="00D76D4E">
      <w:pPr>
        <w:widowControl w:val="0"/>
        <w:spacing w:line="240" w:lineRule="auto"/>
        <w:ind w:left="360"/>
        <w:jc w:val="both"/>
      </w:pPr>
    </w:p>
    <w:p w14:paraId="05519FC2" w14:textId="77777777" w:rsidR="00D76D4E" w:rsidRPr="00980AF2" w:rsidRDefault="00D76D4E" w:rsidP="00D76D4E">
      <w:pPr>
        <w:widowControl w:val="0"/>
        <w:spacing w:line="240" w:lineRule="auto"/>
        <w:ind w:left="360"/>
        <w:jc w:val="both"/>
      </w:pPr>
      <w:r w:rsidRPr="00980AF2">
        <w:lastRenderedPageBreak/>
        <w:t>Исходные данные ВКР</w:t>
      </w:r>
    </w:p>
    <w:p w14:paraId="3F8D2DDC" w14:textId="77777777" w:rsidR="00D76D4E" w:rsidRPr="00980AF2" w:rsidRDefault="00D76D4E" w:rsidP="00D76D4E">
      <w:pPr>
        <w:widowControl w:val="0"/>
        <w:shd w:val="clear" w:color="auto" w:fill="FFFFFF"/>
        <w:tabs>
          <w:tab w:val="left" w:pos="142"/>
        </w:tabs>
        <w:autoSpaceDE w:val="0"/>
        <w:autoSpaceDN w:val="0"/>
        <w:adjustRightInd w:val="0"/>
        <w:spacing w:before="24" w:line="240" w:lineRule="auto"/>
        <w:ind w:left="284" w:right="283"/>
        <w:contextualSpacing/>
        <w:jc w:val="both"/>
      </w:pPr>
      <w:r w:rsidRPr="00980AF2">
        <w:t xml:space="preserve"> учебники, учебные пособия, учебно-методические пособия, методические пособия,</w:t>
      </w:r>
    </w:p>
    <w:p w14:paraId="26253866" w14:textId="77777777" w:rsidR="00D76D4E" w:rsidRPr="00980AF2" w:rsidRDefault="00D76D4E" w:rsidP="00D76D4E">
      <w:pPr>
        <w:widowControl w:val="0"/>
        <w:shd w:val="clear" w:color="auto" w:fill="FFFFFF"/>
        <w:tabs>
          <w:tab w:val="left" w:pos="142"/>
        </w:tabs>
        <w:autoSpaceDE w:val="0"/>
        <w:autoSpaceDN w:val="0"/>
        <w:adjustRightInd w:val="0"/>
        <w:spacing w:before="24" w:line="240" w:lineRule="auto"/>
        <w:ind w:left="284" w:right="283"/>
        <w:contextualSpacing/>
        <w:jc w:val="both"/>
      </w:pPr>
      <w:r w:rsidRPr="00980AF2">
        <w:t xml:space="preserve"> авторефераты диссертаций, периодические издания, электронные ресурсы.</w:t>
      </w:r>
    </w:p>
    <w:p w14:paraId="7CF174F9" w14:textId="77777777" w:rsidR="00D76D4E" w:rsidRPr="00980AF2" w:rsidRDefault="00D76D4E" w:rsidP="00D76D4E">
      <w:pPr>
        <w:widowControl w:val="0"/>
        <w:spacing w:line="240" w:lineRule="auto"/>
        <w:ind w:left="567" w:hanging="567"/>
        <w:jc w:val="both"/>
      </w:pPr>
      <w:r w:rsidRPr="00980AF2">
        <w:t>Содержание пояснительной записки</w:t>
      </w:r>
    </w:p>
    <w:p w14:paraId="56215F14" w14:textId="77777777" w:rsidR="00D76D4E" w:rsidRPr="00980AF2" w:rsidRDefault="00D76D4E" w:rsidP="00D76D4E">
      <w:pPr>
        <w:widowControl w:val="0"/>
        <w:spacing w:line="240" w:lineRule="auto"/>
        <w:ind w:left="567" w:hanging="567"/>
        <w:jc w:val="both"/>
      </w:pPr>
    </w:p>
    <w:p w14:paraId="59496E63" w14:textId="77777777" w:rsidR="00D76D4E" w:rsidRPr="00980AF2" w:rsidRDefault="00D76D4E" w:rsidP="00D76D4E">
      <w:pPr>
        <w:widowControl w:val="0"/>
        <w:spacing w:line="240" w:lineRule="auto"/>
        <w:ind w:left="567" w:hanging="567"/>
        <w:jc w:val="both"/>
      </w:pPr>
      <w:r w:rsidRPr="00980AF2">
        <w:t>ВВЕДЕНИЕ:</w:t>
      </w:r>
    </w:p>
    <w:p w14:paraId="711CA9EC" w14:textId="77777777" w:rsidR="00D76D4E" w:rsidRPr="00980AF2" w:rsidRDefault="00D76D4E" w:rsidP="00D76D4E">
      <w:pPr>
        <w:widowControl w:val="0"/>
        <w:spacing w:line="240" w:lineRule="auto"/>
        <w:ind w:right="566"/>
        <w:jc w:val="both"/>
        <w:rPr>
          <w:bCs/>
        </w:rPr>
      </w:pPr>
      <w:r w:rsidRPr="00980AF2">
        <w:rPr>
          <w:bCs/>
        </w:rPr>
        <w:t xml:space="preserve">обосновать актуальность работы, </w:t>
      </w:r>
      <w:r>
        <w:rPr>
          <w:bCs/>
        </w:rPr>
        <w:t xml:space="preserve">степень изученности темы, </w:t>
      </w:r>
      <w:r w:rsidRPr="00980AF2">
        <w:rPr>
          <w:bCs/>
        </w:rPr>
        <w:t xml:space="preserve">сформулировать объект и предмет исследования, определить цель и задачи исследования, указать методы исследования, информационные ресурсы, теоретическую и практическую значимость, </w:t>
      </w:r>
      <w:r>
        <w:rPr>
          <w:bCs/>
        </w:rPr>
        <w:t xml:space="preserve">объем и </w:t>
      </w:r>
      <w:r w:rsidRPr="00980AF2">
        <w:rPr>
          <w:bCs/>
        </w:rPr>
        <w:t>структуру работы</w:t>
      </w:r>
    </w:p>
    <w:p w14:paraId="378E91AE" w14:textId="77777777" w:rsidR="00D76D4E" w:rsidRPr="00980AF2" w:rsidRDefault="00D76D4E" w:rsidP="00D76D4E">
      <w:pPr>
        <w:widowControl w:val="0"/>
        <w:spacing w:line="240" w:lineRule="auto"/>
        <w:ind w:left="567" w:hanging="567"/>
        <w:jc w:val="both"/>
      </w:pPr>
      <w:r w:rsidRPr="00980AF2">
        <w:t>Наименование и содержание разделов:</w:t>
      </w:r>
    </w:p>
    <w:p w14:paraId="737783B8" w14:textId="77777777" w:rsidR="00D76D4E" w:rsidRDefault="00D76D4E" w:rsidP="00D76D4E">
      <w:pPr>
        <w:widowControl w:val="0"/>
        <w:spacing w:line="240" w:lineRule="auto"/>
        <w:ind w:left="567" w:hanging="567"/>
        <w:jc w:val="both"/>
      </w:pPr>
      <w:r>
        <w:t>1</w:t>
      </w:r>
      <w:r>
        <w:tab/>
        <w:t>Обзор и анализ литературных источников</w:t>
      </w:r>
    </w:p>
    <w:p w14:paraId="4B051CEF" w14:textId="77777777" w:rsidR="00D76D4E" w:rsidRDefault="00D76D4E" w:rsidP="00D76D4E">
      <w:pPr>
        <w:widowControl w:val="0"/>
        <w:spacing w:line="240" w:lineRule="auto"/>
        <w:ind w:left="567" w:hanging="567"/>
        <w:jc w:val="both"/>
      </w:pPr>
      <w:r>
        <w:tab/>
        <w:t>1.1</w:t>
      </w:r>
      <w:r>
        <w:tab/>
        <w:t>Особенности спортивной подготовки юных футболистов</w:t>
      </w:r>
    </w:p>
    <w:p w14:paraId="1E33D6AA" w14:textId="77777777" w:rsidR="00D76D4E" w:rsidRDefault="00D76D4E" w:rsidP="00D76D4E">
      <w:pPr>
        <w:widowControl w:val="0"/>
        <w:spacing w:line="240" w:lineRule="auto"/>
        <w:ind w:left="567" w:hanging="567"/>
        <w:jc w:val="both"/>
      </w:pPr>
      <w:r>
        <w:tab/>
        <w:t>1.2</w:t>
      </w:r>
      <w:r>
        <w:tab/>
        <w:t>Анализ федерального государственного стандарта спортивной подготовки по виду спорта футбол</w:t>
      </w:r>
    </w:p>
    <w:p w14:paraId="45BF096E" w14:textId="77777777" w:rsidR="00D76D4E" w:rsidRDefault="00D76D4E" w:rsidP="00D76D4E">
      <w:pPr>
        <w:widowControl w:val="0"/>
        <w:spacing w:line="240" w:lineRule="auto"/>
        <w:ind w:left="567" w:hanging="567"/>
        <w:jc w:val="both"/>
      </w:pPr>
      <w:r>
        <w:tab/>
        <w:t xml:space="preserve">1.3 </w:t>
      </w:r>
      <w:r>
        <w:tab/>
        <w:t xml:space="preserve">Методические принципы в спортивной подготовке юных футболистов </w:t>
      </w:r>
    </w:p>
    <w:p w14:paraId="4CD99A5A" w14:textId="77777777" w:rsidR="00D76D4E" w:rsidRDefault="00D76D4E" w:rsidP="00D76D4E">
      <w:pPr>
        <w:widowControl w:val="0"/>
        <w:spacing w:line="240" w:lineRule="auto"/>
        <w:ind w:left="567" w:hanging="567"/>
        <w:jc w:val="both"/>
      </w:pPr>
      <w:r>
        <w:t>2</w:t>
      </w:r>
      <w:r>
        <w:tab/>
        <w:t>Методы и организация исследования</w:t>
      </w:r>
    </w:p>
    <w:p w14:paraId="53033CEB" w14:textId="77777777" w:rsidR="00D76D4E" w:rsidRDefault="00D76D4E" w:rsidP="00D76D4E">
      <w:pPr>
        <w:widowControl w:val="0"/>
        <w:spacing w:line="240" w:lineRule="auto"/>
        <w:ind w:left="567" w:hanging="567"/>
        <w:jc w:val="both"/>
      </w:pPr>
      <w:r>
        <w:tab/>
        <w:t>2.1</w:t>
      </w:r>
      <w:r>
        <w:tab/>
        <w:t>Методы исследования</w:t>
      </w:r>
    </w:p>
    <w:p w14:paraId="3E44F57D" w14:textId="77777777" w:rsidR="00D76D4E" w:rsidRDefault="00D76D4E" w:rsidP="00D76D4E">
      <w:pPr>
        <w:widowControl w:val="0"/>
        <w:spacing w:line="240" w:lineRule="auto"/>
        <w:ind w:left="567" w:hanging="567"/>
        <w:jc w:val="both"/>
      </w:pPr>
      <w:r>
        <w:tab/>
        <w:t>2.2</w:t>
      </w:r>
      <w:r>
        <w:tab/>
        <w:t>Организация исследования</w:t>
      </w:r>
    </w:p>
    <w:p w14:paraId="768A8862" w14:textId="77777777" w:rsidR="00D76D4E" w:rsidRDefault="00D76D4E" w:rsidP="00D76D4E">
      <w:pPr>
        <w:widowControl w:val="0"/>
        <w:spacing w:line="240" w:lineRule="auto"/>
        <w:ind w:left="567" w:hanging="567"/>
        <w:jc w:val="both"/>
      </w:pPr>
      <w:r>
        <w:t>3</w:t>
      </w:r>
      <w:r>
        <w:tab/>
        <w:t>Результаты исследований и их обсуждение</w:t>
      </w:r>
    </w:p>
    <w:p w14:paraId="3B9F1ED9" w14:textId="77777777" w:rsidR="00D76D4E" w:rsidRDefault="00D76D4E" w:rsidP="00D76D4E">
      <w:pPr>
        <w:widowControl w:val="0"/>
        <w:spacing w:line="240" w:lineRule="auto"/>
        <w:ind w:left="567" w:hanging="567"/>
        <w:jc w:val="both"/>
      </w:pPr>
      <w:r>
        <w:tab/>
        <w:t>3.1</w:t>
      </w:r>
      <w:r>
        <w:tab/>
        <w:t>Результаты исследования</w:t>
      </w:r>
    </w:p>
    <w:p w14:paraId="626F3F6D" w14:textId="77777777" w:rsidR="00D76D4E" w:rsidRDefault="00D76D4E" w:rsidP="00D76D4E">
      <w:pPr>
        <w:widowControl w:val="0"/>
        <w:spacing w:line="240" w:lineRule="auto"/>
        <w:ind w:left="567" w:hanging="567"/>
        <w:jc w:val="both"/>
      </w:pPr>
      <w:r>
        <w:tab/>
        <w:t>3.2</w:t>
      </w:r>
      <w:r>
        <w:tab/>
        <w:t>Обсуждение результатов исследования</w:t>
      </w:r>
    </w:p>
    <w:p w14:paraId="60E11535" w14:textId="77777777" w:rsidR="00D76D4E" w:rsidRPr="00980AF2" w:rsidRDefault="00D76D4E" w:rsidP="00D76D4E">
      <w:pPr>
        <w:widowControl w:val="0"/>
        <w:spacing w:line="240" w:lineRule="auto"/>
        <w:ind w:left="567" w:hanging="567"/>
        <w:jc w:val="both"/>
      </w:pPr>
      <w:r w:rsidRPr="00980AF2">
        <w:t>ЗАКЛЮЧЕНИЕ:</w:t>
      </w:r>
    </w:p>
    <w:p w14:paraId="35F77F93" w14:textId="77777777" w:rsidR="00D76D4E" w:rsidRDefault="00D76D4E" w:rsidP="00D76D4E">
      <w:pPr>
        <w:widowControl w:val="0"/>
        <w:spacing w:line="240" w:lineRule="auto"/>
        <w:ind w:right="566"/>
        <w:jc w:val="both"/>
      </w:pPr>
      <w:r w:rsidRPr="00980AF2">
        <w:rPr>
          <w:bCs/>
        </w:rPr>
        <w:t>сделать краткие выводы, оценить</w:t>
      </w:r>
      <w:r w:rsidRPr="00980AF2">
        <w:t xml:space="preserve"> результаты выполненной работы и соответствии результатов заданию, подтвердить практическую значимость полученных результатов и </w:t>
      </w:r>
      <w:r w:rsidRPr="005A4CBB">
        <w:rPr>
          <w:highlight w:val="yellow"/>
        </w:rPr>
        <w:t>разработать программу спортивной подготовки по мини футболу</w:t>
      </w:r>
      <w:r>
        <w:t>.</w:t>
      </w:r>
    </w:p>
    <w:p w14:paraId="72E604C3" w14:textId="77777777" w:rsidR="00D76D4E" w:rsidRDefault="00D76D4E" w:rsidP="00D76D4E">
      <w:pPr>
        <w:widowControl w:val="0"/>
        <w:spacing w:line="240" w:lineRule="auto"/>
        <w:ind w:right="566"/>
        <w:jc w:val="both"/>
      </w:pPr>
    </w:p>
    <w:p w14:paraId="7D51AF49" w14:textId="77777777" w:rsidR="00D76D4E" w:rsidRPr="00980AF2" w:rsidRDefault="00D76D4E" w:rsidP="00D76D4E">
      <w:pPr>
        <w:widowControl w:val="0"/>
        <w:spacing w:line="240" w:lineRule="auto"/>
        <w:ind w:right="566"/>
        <w:jc w:val="both"/>
      </w:pPr>
    </w:p>
    <w:tbl>
      <w:tblPr>
        <w:tblW w:w="9073" w:type="dxa"/>
        <w:tblInd w:w="-34" w:type="dxa"/>
        <w:tblLook w:val="04A0" w:firstRow="1" w:lastRow="0" w:firstColumn="1" w:lastColumn="0" w:noHBand="0" w:noVBand="1"/>
      </w:tblPr>
      <w:tblGrid>
        <w:gridCol w:w="3544"/>
        <w:gridCol w:w="2211"/>
        <w:gridCol w:w="3318"/>
      </w:tblGrid>
      <w:tr w:rsidR="00D76D4E" w:rsidRPr="00980AF2" w14:paraId="2B927D3B" w14:textId="77777777" w:rsidTr="0038751A">
        <w:tc>
          <w:tcPr>
            <w:tcW w:w="3544" w:type="dxa"/>
            <w:shd w:val="clear" w:color="auto" w:fill="auto"/>
          </w:tcPr>
          <w:p w14:paraId="41BE8CDD" w14:textId="77777777" w:rsidR="00D76D4E" w:rsidRPr="00980AF2" w:rsidRDefault="00D76D4E" w:rsidP="00D76D4E">
            <w:pPr>
              <w:widowControl w:val="0"/>
              <w:spacing w:line="240" w:lineRule="auto"/>
              <w:ind w:left="567" w:hanging="567"/>
              <w:jc w:val="both"/>
            </w:pPr>
            <w:r w:rsidRPr="00980AF2">
              <w:t>Руководитель работы</w:t>
            </w:r>
          </w:p>
        </w:tc>
        <w:tc>
          <w:tcPr>
            <w:tcW w:w="2211" w:type="dxa"/>
            <w:shd w:val="clear" w:color="auto" w:fill="auto"/>
          </w:tcPr>
          <w:p w14:paraId="462ED22D" w14:textId="77777777" w:rsidR="00D76D4E" w:rsidRPr="00980AF2" w:rsidRDefault="00D76D4E" w:rsidP="00D76D4E">
            <w:pPr>
              <w:widowControl w:val="0"/>
              <w:spacing w:line="240" w:lineRule="auto"/>
              <w:ind w:left="567" w:hanging="567"/>
              <w:jc w:val="both"/>
            </w:pPr>
            <w:r w:rsidRPr="00980AF2">
              <w:t>_______________</w:t>
            </w:r>
          </w:p>
          <w:p w14:paraId="0D41E4AA" w14:textId="77777777" w:rsidR="00D76D4E" w:rsidRPr="00980AF2" w:rsidRDefault="00D76D4E" w:rsidP="00D76D4E">
            <w:pPr>
              <w:widowControl w:val="0"/>
              <w:spacing w:line="240" w:lineRule="auto"/>
              <w:ind w:left="567" w:hanging="567"/>
              <w:rPr>
                <w:sz w:val="20"/>
                <w:szCs w:val="20"/>
              </w:rPr>
            </w:pPr>
            <w:r w:rsidRPr="00980AF2">
              <w:rPr>
                <w:sz w:val="20"/>
                <w:szCs w:val="20"/>
              </w:rPr>
              <w:t xml:space="preserve">      подпись, дата</w:t>
            </w:r>
          </w:p>
        </w:tc>
        <w:tc>
          <w:tcPr>
            <w:tcW w:w="3318" w:type="dxa"/>
            <w:shd w:val="clear" w:color="auto" w:fill="auto"/>
          </w:tcPr>
          <w:p w14:paraId="33EDF8D8" w14:textId="77777777" w:rsidR="00D76D4E" w:rsidRPr="00980AF2" w:rsidRDefault="00D76D4E" w:rsidP="00D76D4E">
            <w:pPr>
              <w:widowControl w:val="0"/>
              <w:spacing w:line="240" w:lineRule="auto"/>
              <w:ind w:left="567" w:hanging="567"/>
            </w:pPr>
            <w:r>
              <w:rPr>
                <w:highlight w:val="yellow"/>
              </w:rPr>
              <w:t xml:space="preserve">  </w:t>
            </w:r>
            <w:proofErr w:type="spellStart"/>
            <w:r w:rsidRPr="005A4CBB">
              <w:rPr>
                <w:highlight w:val="yellow"/>
              </w:rPr>
              <w:t>к.п.н</w:t>
            </w:r>
            <w:proofErr w:type="spellEnd"/>
            <w:r w:rsidRPr="005A4CBB">
              <w:rPr>
                <w:highlight w:val="yellow"/>
              </w:rPr>
              <w:t xml:space="preserve">., доцент С.Н. </w:t>
            </w:r>
            <w:proofErr w:type="spellStart"/>
            <w:r w:rsidRPr="005A4CBB">
              <w:rPr>
                <w:highlight w:val="yellow"/>
              </w:rPr>
              <w:t>Троянова</w:t>
            </w:r>
            <w:proofErr w:type="spellEnd"/>
          </w:p>
          <w:p w14:paraId="4B703AF4" w14:textId="77777777" w:rsidR="00D76D4E" w:rsidRPr="00980AF2" w:rsidRDefault="00D76D4E" w:rsidP="00D76D4E">
            <w:pPr>
              <w:widowControl w:val="0"/>
              <w:spacing w:line="240" w:lineRule="auto"/>
              <w:ind w:left="567" w:hanging="567"/>
            </w:pPr>
          </w:p>
        </w:tc>
      </w:tr>
      <w:tr w:rsidR="00D76D4E" w:rsidRPr="00980AF2" w14:paraId="71FC23F0" w14:textId="77777777" w:rsidTr="0038751A">
        <w:tc>
          <w:tcPr>
            <w:tcW w:w="3544" w:type="dxa"/>
            <w:shd w:val="clear" w:color="auto" w:fill="auto"/>
          </w:tcPr>
          <w:p w14:paraId="2DDB0B10" w14:textId="77777777" w:rsidR="00D76D4E" w:rsidRPr="00980AF2" w:rsidRDefault="00D76D4E" w:rsidP="00D76D4E">
            <w:pPr>
              <w:widowControl w:val="0"/>
              <w:spacing w:line="240" w:lineRule="auto"/>
              <w:ind w:left="567" w:hanging="567"/>
              <w:jc w:val="both"/>
            </w:pPr>
            <w:r w:rsidRPr="00980AF2">
              <w:t>Задание принял к исполнению</w:t>
            </w:r>
          </w:p>
        </w:tc>
        <w:tc>
          <w:tcPr>
            <w:tcW w:w="2211" w:type="dxa"/>
            <w:shd w:val="clear" w:color="auto" w:fill="auto"/>
          </w:tcPr>
          <w:p w14:paraId="47443B5B" w14:textId="77777777" w:rsidR="00D76D4E" w:rsidRPr="00980AF2" w:rsidRDefault="00D76D4E" w:rsidP="00D76D4E">
            <w:pPr>
              <w:widowControl w:val="0"/>
              <w:spacing w:line="240" w:lineRule="auto"/>
              <w:ind w:left="567" w:hanging="567"/>
              <w:jc w:val="both"/>
            </w:pPr>
            <w:r w:rsidRPr="00980AF2">
              <w:t>_______________</w:t>
            </w:r>
          </w:p>
          <w:p w14:paraId="1FA5E408" w14:textId="77777777" w:rsidR="00D76D4E" w:rsidRPr="00980AF2" w:rsidRDefault="00D76D4E" w:rsidP="00D76D4E">
            <w:pPr>
              <w:widowControl w:val="0"/>
              <w:spacing w:line="240" w:lineRule="auto"/>
              <w:ind w:left="567" w:hanging="567"/>
              <w:rPr>
                <w:sz w:val="20"/>
                <w:szCs w:val="20"/>
              </w:rPr>
            </w:pPr>
            <w:r w:rsidRPr="00980AF2">
              <w:rPr>
                <w:sz w:val="20"/>
                <w:szCs w:val="20"/>
              </w:rPr>
              <w:t xml:space="preserve">      подпись, дата</w:t>
            </w:r>
          </w:p>
        </w:tc>
        <w:tc>
          <w:tcPr>
            <w:tcW w:w="3318" w:type="dxa"/>
            <w:shd w:val="clear" w:color="auto" w:fill="auto"/>
          </w:tcPr>
          <w:p w14:paraId="3A29D5CE" w14:textId="77777777" w:rsidR="00D76D4E" w:rsidRPr="00980AF2" w:rsidRDefault="00D76D4E" w:rsidP="00D76D4E">
            <w:pPr>
              <w:widowControl w:val="0"/>
              <w:spacing w:line="240" w:lineRule="auto"/>
              <w:ind w:left="567" w:hanging="567"/>
              <w:jc w:val="both"/>
            </w:pPr>
            <w:r w:rsidRPr="00980AF2">
              <w:t xml:space="preserve">                           </w:t>
            </w:r>
            <w:r w:rsidRPr="005A4CBB">
              <w:rPr>
                <w:highlight w:val="yellow"/>
              </w:rPr>
              <w:t>Е.А. Горелова</w:t>
            </w:r>
          </w:p>
        </w:tc>
      </w:tr>
    </w:tbl>
    <w:p w14:paraId="70FBA1CD" w14:textId="77777777" w:rsidR="00D76D4E" w:rsidRDefault="00D76D4E" w:rsidP="00D76D4E">
      <w:pPr>
        <w:widowControl w:val="0"/>
        <w:spacing w:line="360" w:lineRule="auto"/>
        <w:jc w:val="center"/>
        <w:rPr>
          <w:b/>
          <w:sz w:val="28"/>
          <w:szCs w:val="28"/>
        </w:rPr>
      </w:pPr>
    </w:p>
    <w:p w14:paraId="007B19CE" w14:textId="77777777" w:rsidR="00D76D4E" w:rsidRDefault="00D76D4E" w:rsidP="00D76D4E">
      <w:pPr>
        <w:widowControl w:val="0"/>
        <w:spacing w:line="360" w:lineRule="auto"/>
        <w:jc w:val="center"/>
        <w:rPr>
          <w:b/>
          <w:sz w:val="28"/>
          <w:szCs w:val="28"/>
        </w:rPr>
      </w:pPr>
    </w:p>
    <w:p w14:paraId="0D99AFB5" w14:textId="77777777" w:rsidR="00D76D4E" w:rsidRDefault="00D76D4E" w:rsidP="00D76D4E">
      <w:pPr>
        <w:widowControl w:val="0"/>
        <w:spacing w:line="360" w:lineRule="auto"/>
        <w:jc w:val="center"/>
        <w:rPr>
          <w:b/>
          <w:sz w:val="28"/>
          <w:szCs w:val="28"/>
        </w:rPr>
      </w:pPr>
    </w:p>
    <w:p w14:paraId="24AF3E7E" w14:textId="77777777" w:rsidR="00D76D4E" w:rsidRDefault="00D76D4E" w:rsidP="00D76D4E">
      <w:pPr>
        <w:widowControl w:val="0"/>
        <w:spacing w:line="360" w:lineRule="auto"/>
        <w:jc w:val="center"/>
        <w:rPr>
          <w:b/>
          <w:sz w:val="28"/>
          <w:szCs w:val="28"/>
        </w:rPr>
      </w:pPr>
      <w:r>
        <w:rPr>
          <w:b/>
          <w:sz w:val="28"/>
          <w:szCs w:val="28"/>
        </w:rPr>
        <w:lastRenderedPageBreak/>
        <w:t>ПРИЛОЖЕНИЕ В</w:t>
      </w:r>
    </w:p>
    <w:p w14:paraId="71FD2BA8" w14:textId="77777777" w:rsidR="00D76D4E" w:rsidRDefault="00D76D4E" w:rsidP="00D76D4E">
      <w:pPr>
        <w:widowControl w:val="0"/>
        <w:spacing w:line="360" w:lineRule="auto"/>
        <w:jc w:val="center"/>
        <w:rPr>
          <w:b/>
          <w:sz w:val="28"/>
          <w:szCs w:val="28"/>
        </w:rPr>
      </w:pPr>
    </w:p>
    <w:p w14:paraId="1880BB9A" w14:textId="77777777" w:rsidR="00D76D4E" w:rsidRDefault="00D76D4E" w:rsidP="00D76D4E">
      <w:pPr>
        <w:widowControl w:val="0"/>
        <w:spacing w:line="360" w:lineRule="auto"/>
        <w:jc w:val="center"/>
        <w:rPr>
          <w:b/>
          <w:sz w:val="28"/>
          <w:szCs w:val="28"/>
        </w:rPr>
      </w:pPr>
      <w:r>
        <w:rPr>
          <w:b/>
          <w:sz w:val="28"/>
          <w:szCs w:val="28"/>
        </w:rPr>
        <w:t>СОДЕРЖАНИЕ</w:t>
      </w:r>
    </w:p>
    <w:p w14:paraId="1DA9C842" w14:textId="77777777" w:rsidR="00D76D4E" w:rsidRPr="00185815" w:rsidRDefault="00D76D4E" w:rsidP="00D76D4E">
      <w:pPr>
        <w:spacing w:line="360" w:lineRule="auto"/>
        <w:jc w:val="center"/>
        <w:rPr>
          <w:sz w:val="28"/>
          <w:szCs w:val="28"/>
          <w:lang w:val="en-US"/>
        </w:rPr>
      </w:pPr>
    </w:p>
    <w:tbl>
      <w:tblPr>
        <w:tblStyle w:val="a6"/>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567"/>
        <w:gridCol w:w="7617"/>
        <w:gridCol w:w="496"/>
      </w:tblGrid>
      <w:tr w:rsidR="00D76D4E" w:rsidRPr="00905E00" w14:paraId="6D4FEAB0" w14:textId="77777777" w:rsidTr="0038751A">
        <w:trPr>
          <w:trHeight w:val="479"/>
        </w:trPr>
        <w:tc>
          <w:tcPr>
            <w:tcW w:w="425" w:type="dxa"/>
          </w:tcPr>
          <w:p w14:paraId="15744021" w14:textId="77777777" w:rsidR="00D76D4E" w:rsidRPr="00185815" w:rsidRDefault="00D76D4E" w:rsidP="0038751A">
            <w:pPr>
              <w:tabs>
                <w:tab w:val="left" w:pos="-5104"/>
                <w:tab w:val="right" w:pos="9355"/>
              </w:tabs>
              <w:spacing w:line="360" w:lineRule="auto"/>
              <w:ind w:left="-2835" w:firstLine="2835"/>
              <w:rPr>
                <w:sz w:val="28"/>
                <w:szCs w:val="28"/>
                <w:lang w:val="en-US"/>
              </w:rPr>
            </w:pPr>
          </w:p>
        </w:tc>
        <w:tc>
          <w:tcPr>
            <w:tcW w:w="8184" w:type="dxa"/>
            <w:gridSpan w:val="2"/>
          </w:tcPr>
          <w:p w14:paraId="27CCF5A6" w14:textId="77777777" w:rsidR="00D76D4E" w:rsidRPr="00905E00" w:rsidRDefault="00D76D4E" w:rsidP="0038751A">
            <w:pPr>
              <w:tabs>
                <w:tab w:val="left" w:pos="-3119"/>
                <w:tab w:val="right" w:pos="9355"/>
              </w:tabs>
              <w:spacing w:line="360" w:lineRule="auto"/>
              <w:ind w:left="-108"/>
              <w:rPr>
                <w:sz w:val="28"/>
                <w:szCs w:val="28"/>
              </w:rPr>
            </w:pPr>
            <w:r w:rsidRPr="00905E00">
              <w:rPr>
                <w:sz w:val="28"/>
                <w:szCs w:val="28"/>
              </w:rPr>
              <w:t>ВВЕДЕНИЕ</w:t>
            </w:r>
          </w:p>
        </w:tc>
        <w:tc>
          <w:tcPr>
            <w:tcW w:w="496" w:type="dxa"/>
          </w:tcPr>
          <w:p w14:paraId="7CF8BBF7" w14:textId="77777777" w:rsidR="00D76D4E" w:rsidRPr="00905E00" w:rsidRDefault="00D76D4E" w:rsidP="0038751A">
            <w:pPr>
              <w:tabs>
                <w:tab w:val="left" w:pos="-3119"/>
                <w:tab w:val="right" w:pos="9355"/>
              </w:tabs>
              <w:spacing w:line="360" w:lineRule="auto"/>
              <w:jc w:val="right"/>
              <w:rPr>
                <w:sz w:val="28"/>
                <w:szCs w:val="28"/>
              </w:rPr>
            </w:pPr>
            <w:r w:rsidRPr="00905E00">
              <w:rPr>
                <w:sz w:val="28"/>
                <w:szCs w:val="28"/>
              </w:rPr>
              <w:t>6</w:t>
            </w:r>
          </w:p>
        </w:tc>
      </w:tr>
      <w:tr w:rsidR="00D76D4E" w:rsidRPr="00BF54BA" w14:paraId="5F2DFC52" w14:textId="77777777" w:rsidTr="0038751A">
        <w:trPr>
          <w:trHeight w:val="543"/>
        </w:trPr>
        <w:tc>
          <w:tcPr>
            <w:tcW w:w="425" w:type="dxa"/>
          </w:tcPr>
          <w:p w14:paraId="2DEB5ACC"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1</w:t>
            </w:r>
          </w:p>
        </w:tc>
        <w:tc>
          <w:tcPr>
            <w:tcW w:w="8184" w:type="dxa"/>
            <w:gridSpan w:val="2"/>
          </w:tcPr>
          <w:p w14:paraId="39071D80" w14:textId="77777777" w:rsidR="00D76D4E" w:rsidRPr="00BF54BA" w:rsidRDefault="00D76D4E" w:rsidP="0038751A">
            <w:pPr>
              <w:tabs>
                <w:tab w:val="left" w:pos="-3119"/>
                <w:tab w:val="right" w:pos="9355"/>
              </w:tabs>
              <w:spacing w:line="360" w:lineRule="auto"/>
              <w:jc w:val="both"/>
              <w:rPr>
                <w:color w:val="FF0000"/>
                <w:sz w:val="28"/>
                <w:szCs w:val="28"/>
                <w:highlight w:val="yellow"/>
              </w:rPr>
            </w:pPr>
            <w:r w:rsidRPr="00BF54BA">
              <w:rPr>
                <w:rFonts w:eastAsia="Calibri"/>
                <w:color w:val="FF0000"/>
                <w:sz w:val="28"/>
                <w:szCs w:val="28"/>
                <w:highlight w:val="yellow"/>
              </w:rPr>
              <w:t>Обзор и анализ литературных источников</w:t>
            </w:r>
          </w:p>
        </w:tc>
        <w:tc>
          <w:tcPr>
            <w:tcW w:w="496" w:type="dxa"/>
          </w:tcPr>
          <w:p w14:paraId="610385B9" w14:textId="77777777" w:rsidR="00D76D4E" w:rsidRPr="00BF54BA" w:rsidRDefault="00D76D4E" w:rsidP="0038751A">
            <w:pPr>
              <w:tabs>
                <w:tab w:val="left" w:pos="-3119"/>
                <w:tab w:val="right" w:pos="9355"/>
              </w:tabs>
              <w:spacing w:line="360" w:lineRule="auto"/>
              <w:jc w:val="right"/>
              <w:rPr>
                <w:sz w:val="28"/>
                <w:szCs w:val="28"/>
                <w:highlight w:val="yellow"/>
                <w:lang w:val="en-US"/>
              </w:rPr>
            </w:pPr>
            <w:r w:rsidRPr="00BF54BA">
              <w:rPr>
                <w:sz w:val="28"/>
                <w:szCs w:val="28"/>
                <w:highlight w:val="yellow"/>
                <w:lang w:val="en-US"/>
              </w:rPr>
              <w:t>8</w:t>
            </w:r>
          </w:p>
        </w:tc>
      </w:tr>
      <w:tr w:rsidR="00D76D4E" w:rsidRPr="00BF54BA" w14:paraId="5F580A19" w14:textId="77777777" w:rsidTr="0038751A">
        <w:trPr>
          <w:trHeight w:val="958"/>
        </w:trPr>
        <w:tc>
          <w:tcPr>
            <w:tcW w:w="425" w:type="dxa"/>
          </w:tcPr>
          <w:p w14:paraId="0235C822" w14:textId="77777777" w:rsidR="00D76D4E" w:rsidRPr="00BF54BA" w:rsidRDefault="00D76D4E" w:rsidP="0038751A">
            <w:pPr>
              <w:tabs>
                <w:tab w:val="left" w:pos="-3119"/>
                <w:tab w:val="right" w:pos="9355"/>
              </w:tabs>
              <w:spacing w:line="360" w:lineRule="auto"/>
              <w:jc w:val="right"/>
              <w:rPr>
                <w:sz w:val="28"/>
                <w:szCs w:val="28"/>
                <w:highlight w:val="yellow"/>
              </w:rPr>
            </w:pPr>
          </w:p>
        </w:tc>
        <w:tc>
          <w:tcPr>
            <w:tcW w:w="567" w:type="dxa"/>
          </w:tcPr>
          <w:p w14:paraId="644B7ADE" w14:textId="77777777" w:rsidR="00D76D4E" w:rsidRPr="00BF54BA" w:rsidRDefault="00D76D4E" w:rsidP="0038751A">
            <w:pPr>
              <w:tabs>
                <w:tab w:val="left" w:pos="-3119"/>
                <w:tab w:val="right" w:pos="9355"/>
              </w:tabs>
              <w:spacing w:line="360" w:lineRule="auto"/>
              <w:rPr>
                <w:color w:val="FF0000"/>
                <w:sz w:val="28"/>
                <w:szCs w:val="28"/>
                <w:highlight w:val="yellow"/>
                <w:lang w:val="en-US"/>
              </w:rPr>
            </w:pPr>
            <w:r w:rsidRPr="00BF54BA">
              <w:rPr>
                <w:color w:val="FF0000"/>
                <w:sz w:val="28"/>
                <w:szCs w:val="28"/>
                <w:highlight w:val="yellow"/>
              </w:rPr>
              <w:t>1.1</w:t>
            </w:r>
          </w:p>
        </w:tc>
        <w:tc>
          <w:tcPr>
            <w:tcW w:w="7617" w:type="dxa"/>
          </w:tcPr>
          <w:p w14:paraId="3EB59189" w14:textId="77777777" w:rsidR="00D76D4E" w:rsidRPr="00BF54BA" w:rsidRDefault="00D76D4E" w:rsidP="0038751A">
            <w:pPr>
              <w:spacing w:line="360" w:lineRule="auto"/>
              <w:ind w:left="-108"/>
              <w:jc w:val="both"/>
              <w:rPr>
                <w:color w:val="FF0000"/>
                <w:sz w:val="28"/>
                <w:szCs w:val="28"/>
                <w:highlight w:val="yellow"/>
              </w:rPr>
            </w:pPr>
            <w:r w:rsidRPr="00BF54BA">
              <w:rPr>
                <w:rFonts w:eastAsia="Calibri"/>
                <w:color w:val="FF0000"/>
                <w:sz w:val="28"/>
                <w:szCs w:val="28"/>
                <w:highlight w:val="yellow"/>
              </w:rPr>
              <w:t>Особенности спортивной подготовки юных футболистов</w:t>
            </w:r>
          </w:p>
        </w:tc>
        <w:tc>
          <w:tcPr>
            <w:tcW w:w="496" w:type="dxa"/>
          </w:tcPr>
          <w:p w14:paraId="569CFB0D" w14:textId="77777777" w:rsidR="00D76D4E" w:rsidRPr="00BF54BA" w:rsidRDefault="00D76D4E" w:rsidP="0038751A">
            <w:pPr>
              <w:tabs>
                <w:tab w:val="left" w:pos="-3119"/>
                <w:tab w:val="right" w:pos="9355"/>
              </w:tabs>
              <w:spacing w:line="360" w:lineRule="auto"/>
              <w:jc w:val="right"/>
              <w:rPr>
                <w:sz w:val="28"/>
                <w:szCs w:val="28"/>
                <w:highlight w:val="yellow"/>
                <w:lang w:val="en-US"/>
              </w:rPr>
            </w:pPr>
            <w:r w:rsidRPr="00BF54BA">
              <w:rPr>
                <w:sz w:val="28"/>
                <w:szCs w:val="28"/>
                <w:highlight w:val="yellow"/>
                <w:lang w:val="en-US"/>
              </w:rPr>
              <w:t>8</w:t>
            </w:r>
          </w:p>
        </w:tc>
      </w:tr>
      <w:tr w:rsidR="00D76D4E" w:rsidRPr="00BF54BA" w14:paraId="2F593746" w14:textId="77777777" w:rsidTr="0038751A">
        <w:trPr>
          <w:trHeight w:val="958"/>
        </w:trPr>
        <w:tc>
          <w:tcPr>
            <w:tcW w:w="425" w:type="dxa"/>
          </w:tcPr>
          <w:p w14:paraId="4F883BE5" w14:textId="77777777" w:rsidR="00D76D4E" w:rsidRPr="00BF54BA" w:rsidRDefault="00D76D4E" w:rsidP="0038751A">
            <w:pPr>
              <w:tabs>
                <w:tab w:val="left" w:pos="-3119"/>
                <w:tab w:val="right" w:pos="9355"/>
              </w:tabs>
              <w:spacing w:line="360" w:lineRule="auto"/>
              <w:jc w:val="right"/>
              <w:rPr>
                <w:sz w:val="28"/>
                <w:szCs w:val="28"/>
                <w:highlight w:val="yellow"/>
              </w:rPr>
            </w:pPr>
          </w:p>
        </w:tc>
        <w:tc>
          <w:tcPr>
            <w:tcW w:w="567" w:type="dxa"/>
          </w:tcPr>
          <w:p w14:paraId="386E9FBA" w14:textId="77777777" w:rsidR="00D76D4E" w:rsidRPr="00BF54BA" w:rsidRDefault="00D76D4E" w:rsidP="0038751A">
            <w:pPr>
              <w:tabs>
                <w:tab w:val="left" w:pos="-3119"/>
                <w:tab w:val="right" w:pos="9355"/>
              </w:tabs>
              <w:spacing w:line="360" w:lineRule="auto"/>
              <w:rPr>
                <w:color w:val="FF0000"/>
                <w:sz w:val="28"/>
                <w:szCs w:val="28"/>
                <w:highlight w:val="yellow"/>
              </w:rPr>
            </w:pPr>
            <w:r w:rsidRPr="00BF54BA">
              <w:rPr>
                <w:color w:val="FF0000"/>
                <w:sz w:val="28"/>
                <w:szCs w:val="28"/>
                <w:highlight w:val="yellow"/>
              </w:rPr>
              <w:t>1.2</w:t>
            </w:r>
          </w:p>
        </w:tc>
        <w:tc>
          <w:tcPr>
            <w:tcW w:w="7617" w:type="dxa"/>
          </w:tcPr>
          <w:p w14:paraId="06F26CC1" w14:textId="77777777" w:rsidR="00D76D4E" w:rsidRPr="00BF54BA" w:rsidRDefault="00D76D4E" w:rsidP="0038751A">
            <w:pPr>
              <w:tabs>
                <w:tab w:val="left" w:pos="-3119"/>
                <w:tab w:val="right" w:pos="9355"/>
              </w:tabs>
              <w:spacing w:line="360" w:lineRule="auto"/>
              <w:ind w:left="-108"/>
              <w:jc w:val="both"/>
              <w:rPr>
                <w:color w:val="FF0000"/>
                <w:sz w:val="28"/>
                <w:szCs w:val="28"/>
                <w:highlight w:val="yellow"/>
              </w:rPr>
            </w:pPr>
            <w:r w:rsidRPr="00BF54BA">
              <w:rPr>
                <w:rFonts w:eastAsia="Calibri"/>
                <w:color w:val="FF0000"/>
                <w:sz w:val="28"/>
                <w:szCs w:val="28"/>
                <w:highlight w:val="yellow"/>
              </w:rPr>
              <w:t>Анализ федерального государственного стандарта спортивной подготовки по виду спорта футбол</w:t>
            </w:r>
          </w:p>
        </w:tc>
        <w:tc>
          <w:tcPr>
            <w:tcW w:w="496" w:type="dxa"/>
          </w:tcPr>
          <w:p w14:paraId="1D42D4D9" w14:textId="77777777" w:rsidR="00D76D4E" w:rsidRPr="00BF54BA" w:rsidRDefault="00D76D4E" w:rsidP="0038751A">
            <w:pPr>
              <w:tabs>
                <w:tab w:val="left" w:pos="-3119"/>
                <w:tab w:val="right" w:pos="9355"/>
              </w:tabs>
              <w:spacing w:line="360" w:lineRule="auto"/>
              <w:jc w:val="right"/>
              <w:rPr>
                <w:sz w:val="28"/>
                <w:szCs w:val="28"/>
                <w:highlight w:val="yellow"/>
              </w:rPr>
            </w:pPr>
          </w:p>
          <w:p w14:paraId="27EC4D2B"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11</w:t>
            </w:r>
          </w:p>
        </w:tc>
      </w:tr>
      <w:tr w:rsidR="00D76D4E" w:rsidRPr="00BF54BA" w14:paraId="4E347CBC" w14:textId="77777777" w:rsidTr="0038751A">
        <w:trPr>
          <w:trHeight w:val="958"/>
        </w:trPr>
        <w:tc>
          <w:tcPr>
            <w:tcW w:w="425" w:type="dxa"/>
          </w:tcPr>
          <w:p w14:paraId="0CAA4B4E" w14:textId="77777777" w:rsidR="00D76D4E" w:rsidRPr="00BF54BA" w:rsidRDefault="00D76D4E" w:rsidP="0038751A">
            <w:pPr>
              <w:tabs>
                <w:tab w:val="left" w:pos="-3119"/>
                <w:tab w:val="right" w:pos="9355"/>
              </w:tabs>
              <w:spacing w:line="360" w:lineRule="auto"/>
              <w:jc w:val="right"/>
              <w:rPr>
                <w:sz w:val="28"/>
                <w:szCs w:val="28"/>
                <w:highlight w:val="yellow"/>
              </w:rPr>
            </w:pPr>
          </w:p>
        </w:tc>
        <w:tc>
          <w:tcPr>
            <w:tcW w:w="567" w:type="dxa"/>
          </w:tcPr>
          <w:p w14:paraId="7C179EC3" w14:textId="77777777" w:rsidR="00D76D4E" w:rsidRPr="00BF54BA" w:rsidRDefault="00D76D4E" w:rsidP="0038751A">
            <w:pPr>
              <w:tabs>
                <w:tab w:val="left" w:pos="-3119"/>
                <w:tab w:val="right" w:pos="9355"/>
              </w:tabs>
              <w:spacing w:line="360" w:lineRule="auto"/>
              <w:rPr>
                <w:color w:val="FF0000"/>
                <w:sz w:val="28"/>
                <w:szCs w:val="28"/>
                <w:highlight w:val="yellow"/>
              </w:rPr>
            </w:pPr>
            <w:r w:rsidRPr="00BF54BA">
              <w:rPr>
                <w:color w:val="FF0000"/>
                <w:sz w:val="28"/>
                <w:szCs w:val="28"/>
                <w:highlight w:val="yellow"/>
              </w:rPr>
              <w:t xml:space="preserve">1.3 </w:t>
            </w:r>
          </w:p>
        </w:tc>
        <w:tc>
          <w:tcPr>
            <w:tcW w:w="7617" w:type="dxa"/>
          </w:tcPr>
          <w:p w14:paraId="31329E38" w14:textId="77777777" w:rsidR="00D76D4E" w:rsidRPr="00BF54BA" w:rsidRDefault="00D76D4E" w:rsidP="0038751A">
            <w:pPr>
              <w:tabs>
                <w:tab w:val="left" w:pos="-3119"/>
                <w:tab w:val="right" w:pos="9355"/>
              </w:tabs>
              <w:spacing w:line="360" w:lineRule="auto"/>
              <w:ind w:left="-108"/>
              <w:jc w:val="both"/>
              <w:rPr>
                <w:color w:val="FF0000"/>
                <w:sz w:val="28"/>
                <w:szCs w:val="28"/>
                <w:highlight w:val="yellow"/>
              </w:rPr>
            </w:pPr>
            <w:r w:rsidRPr="00BF54BA">
              <w:rPr>
                <w:rFonts w:eastAsia="Calibri"/>
                <w:color w:val="FF0000"/>
                <w:sz w:val="28"/>
                <w:szCs w:val="28"/>
                <w:highlight w:val="yellow"/>
              </w:rPr>
              <w:t xml:space="preserve">Методические принципы в спортивной подготовке юных футболистов </w:t>
            </w:r>
          </w:p>
        </w:tc>
        <w:tc>
          <w:tcPr>
            <w:tcW w:w="496" w:type="dxa"/>
          </w:tcPr>
          <w:p w14:paraId="7DEC9C16" w14:textId="77777777" w:rsidR="00D76D4E" w:rsidRPr="00BF54BA" w:rsidRDefault="00D76D4E" w:rsidP="0038751A">
            <w:pPr>
              <w:tabs>
                <w:tab w:val="left" w:pos="-3119"/>
                <w:tab w:val="right" w:pos="9355"/>
              </w:tabs>
              <w:spacing w:line="360" w:lineRule="auto"/>
              <w:jc w:val="right"/>
              <w:rPr>
                <w:sz w:val="28"/>
                <w:szCs w:val="28"/>
                <w:highlight w:val="yellow"/>
              </w:rPr>
            </w:pPr>
          </w:p>
          <w:p w14:paraId="792CFEB6"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19</w:t>
            </w:r>
          </w:p>
        </w:tc>
      </w:tr>
      <w:tr w:rsidR="00D76D4E" w:rsidRPr="00BF54BA" w14:paraId="218D2F19" w14:textId="77777777" w:rsidTr="0038751A">
        <w:trPr>
          <w:trHeight w:val="479"/>
        </w:trPr>
        <w:tc>
          <w:tcPr>
            <w:tcW w:w="425" w:type="dxa"/>
          </w:tcPr>
          <w:p w14:paraId="4EA2126F"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2</w:t>
            </w:r>
          </w:p>
        </w:tc>
        <w:tc>
          <w:tcPr>
            <w:tcW w:w="8184" w:type="dxa"/>
            <w:gridSpan w:val="2"/>
          </w:tcPr>
          <w:p w14:paraId="3AAA19DF" w14:textId="77777777" w:rsidR="00D76D4E" w:rsidRPr="00BF54BA" w:rsidRDefault="00D76D4E" w:rsidP="0038751A">
            <w:pPr>
              <w:spacing w:line="360" w:lineRule="auto"/>
              <w:rPr>
                <w:color w:val="FF0000"/>
                <w:sz w:val="28"/>
                <w:szCs w:val="28"/>
                <w:highlight w:val="yellow"/>
              </w:rPr>
            </w:pPr>
            <w:r w:rsidRPr="00BF54BA">
              <w:rPr>
                <w:color w:val="FF0000"/>
                <w:sz w:val="28"/>
                <w:szCs w:val="28"/>
                <w:highlight w:val="yellow"/>
              </w:rPr>
              <w:t>Методы и организация исследования</w:t>
            </w:r>
          </w:p>
        </w:tc>
        <w:tc>
          <w:tcPr>
            <w:tcW w:w="496" w:type="dxa"/>
          </w:tcPr>
          <w:p w14:paraId="2AAF48EB"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35</w:t>
            </w:r>
          </w:p>
        </w:tc>
      </w:tr>
      <w:tr w:rsidR="00D76D4E" w:rsidRPr="00BF54BA" w14:paraId="0DE44BA1" w14:textId="77777777" w:rsidTr="0038751A">
        <w:trPr>
          <w:trHeight w:val="479"/>
        </w:trPr>
        <w:tc>
          <w:tcPr>
            <w:tcW w:w="425" w:type="dxa"/>
          </w:tcPr>
          <w:p w14:paraId="40548FC0" w14:textId="77777777" w:rsidR="00D76D4E" w:rsidRPr="00BF54BA" w:rsidRDefault="00D76D4E" w:rsidP="0038751A">
            <w:pPr>
              <w:tabs>
                <w:tab w:val="left" w:pos="-3119"/>
                <w:tab w:val="right" w:pos="9355"/>
              </w:tabs>
              <w:spacing w:line="360" w:lineRule="auto"/>
              <w:jc w:val="right"/>
              <w:rPr>
                <w:sz w:val="28"/>
                <w:szCs w:val="28"/>
                <w:highlight w:val="yellow"/>
              </w:rPr>
            </w:pPr>
          </w:p>
        </w:tc>
        <w:tc>
          <w:tcPr>
            <w:tcW w:w="567" w:type="dxa"/>
          </w:tcPr>
          <w:p w14:paraId="071B7F09" w14:textId="77777777" w:rsidR="00D76D4E" w:rsidRPr="00BF54BA" w:rsidRDefault="00D76D4E" w:rsidP="0038751A">
            <w:pPr>
              <w:tabs>
                <w:tab w:val="left" w:pos="-3119"/>
                <w:tab w:val="right" w:pos="9355"/>
              </w:tabs>
              <w:spacing w:line="360" w:lineRule="auto"/>
              <w:rPr>
                <w:color w:val="FF0000"/>
                <w:sz w:val="28"/>
                <w:szCs w:val="28"/>
                <w:highlight w:val="yellow"/>
              </w:rPr>
            </w:pPr>
            <w:r w:rsidRPr="00BF54BA">
              <w:rPr>
                <w:color w:val="FF0000"/>
                <w:sz w:val="28"/>
                <w:szCs w:val="28"/>
                <w:highlight w:val="yellow"/>
              </w:rPr>
              <w:t>2.1</w:t>
            </w:r>
          </w:p>
        </w:tc>
        <w:tc>
          <w:tcPr>
            <w:tcW w:w="7617" w:type="dxa"/>
          </w:tcPr>
          <w:p w14:paraId="44E53E48" w14:textId="77777777" w:rsidR="00D76D4E" w:rsidRPr="00BF54BA" w:rsidRDefault="00D76D4E" w:rsidP="0038751A">
            <w:pPr>
              <w:tabs>
                <w:tab w:val="left" w:pos="-3119"/>
                <w:tab w:val="right" w:pos="9355"/>
              </w:tabs>
              <w:spacing w:line="360" w:lineRule="auto"/>
              <w:ind w:left="-108"/>
              <w:rPr>
                <w:color w:val="FF0000"/>
                <w:sz w:val="28"/>
                <w:szCs w:val="28"/>
                <w:highlight w:val="yellow"/>
              </w:rPr>
            </w:pPr>
            <w:r w:rsidRPr="00BF54BA">
              <w:rPr>
                <w:color w:val="FF0000"/>
                <w:sz w:val="28"/>
                <w:szCs w:val="28"/>
                <w:highlight w:val="yellow"/>
              </w:rPr>
              <w:t>Методы исследования</w:t>
            </w:r>
          </w:p>
        </w:tc>
        <w:tc>
          <w:tcPr>
            <w:tcW w:w="496" w:type="dxa"/>
          </w:tcPr>
          <w:p w14:paraId="29932AF9"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35</w:t>
            </w:r>
          </w:p>
        </w:tc>
      </w:tr>
      <w:tr w:rsidR="00D76D4E" w:rsidRPr="00BF54BA" w14:paraId="12DA1429" w14:textId="77777777" w:rsidTr="0038751A">
        <w:trPr>
          <w:trHeight w:val="479"/>
        </w:trPr>
        <w:tc>
          <w:tcPr>
            <w:tcW w:w="425" w:type="dxa"/>
          </w:tcPr>
          <w:p w14:paraId="0A3629AC" w14:textId="77777777" w:rsidR="00D76D4E" w:rsidRPr="00BF54BA" w:rsidRDefault="00D76D4E" w:rsidP="0038751A">
            <w:pPr>
              <w:tabs>
                <w:tab w:val="left" w:pos="-3119"/>
                <w:tab w:val="right" w:pos="9355"/>
              </w:tabs>
              <w:spacing w:line="360" w:lineRule="auto"/>
              <w:jc w:val="right"/>
              <w:rPr>
                <w:sz w:val="28"/>
                <w:szCs w:val="28"/>
                <w:highlight w:val="yellow"/>
              </w:rPr>
            </w:pPr>
          </w:p>
        </w:tc>
        <w:tc>
          <w:tcPr>
            <w:tcW w:w="567" w:type="dxa"/>
          </w:tcPr>
          <w:p w14:paraId="5AE95837" w14:textId="77777777" w:rsidR="00D76D4E" w:rsidRPr="00BF54BA" w:rsidRDefault="00D76D4E" w:rsidP="0038751A">
            <w:pPr>
              <w:tabs>
                <w:tab w:val="left" w:pos="-3119"/>
                <w:tab w:val="right" w:pos="9355"/>
              </w:tabs>
              <w:spacing w:line="360" w:lineRule="auto"/>
              <w:rPr>
                <w:color w:val="FF0000"/>
                <w:sz w:val="28"/>
                <w:szCs w:val="28"/>
                <w:highlight w:val="yellow"/>
              </w:rPr>
            </w:pPr>
            <w:r w:rsidRPr="00BF54BA">
              <w:rPr>
                <w:color w:val="FF0000"/>
                <w:sz w:val="28"/>
                <w:szCs w:val="28"/>
                <w:highlight w:val="yellow"/>
              </w:rPr>
              <w:t>2.2</w:t>
            </w:r>
          </w:p>
        </w:tc>
        <w:tc>
          <w:tcPr>
            <w:tcW w:w="7617" w:type="dxa"/>
          </w:tcPr>
          <w:p w14:paraId="44EA20AE" w14:textId="77777777" w:rsidR="00D76D4E" w:rsidRPr="00BF54BA" w:rsidRDefault="00D76D4E" w:rsidP="0038751A">
            <w:pPr>
              <w:spacing w:line="360" w:lineRule="auto"/>
              <w:ind w:left="-108"/>
              <w:rPr>
                <w:color w:val="FF0000"/>
                <w:sz w:val="28"/>
                <w:szCs w:val="28"/>
                <w:highlight w:val="yellow"/>
              </w:rPr>
            </w:pPr>
            <w:r w:rsidRPr="00BF54BA">
              <w:rPr>
                <w:color w:val="FF0000"/>
                <w:sz w:val="28"/>
                <w:szCs w:val="28"/>
                <w:highlight w:val="yellow"/>
              </w:rPr>
              <w:t>Организация исследования</w:t>
            </w:r>
          </w:p>
        </w:tc>
        <w:tc>
          <w:tcPr>
            <w:tcW w:w="496" w:type="dxa"/>
          </w:tcPr>
          <w:p w14:paraId="64F47FDC"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38</w:t>
            </w:r>
          </w:p>
        </w:tc>
      </w:tr>
      <w:tr w:rsidR="00D76D4E" w:rsidRPr="00BF54BA" w14:paraId="50E01695" w14:textId="77777777" w:rsidTr="0038751A">
        <w:trPr>
          <w:trHeight w:val="479"/>
        </w:trPr>
        <w:tc>
          <w:tcPr>
            <w:tcW w:w="425" w:type="dxa"/>
          </w:tcPr>
          <w:p w14:paraId="53441853"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3</w:t>
            </w:r>
          </w:p>
        </w:tc>
        <w:tc>
          <w:tcPr>
            <w:tcW w:w="8184" w:type="dxa"/>
            <w:gridSpan w:val="2"/>
          </w:tcPr>
          <w:p w14:paraId="7666012A" w14:textId="77777777" w:rsidR="00D76D4E" w:rsidRPr="00BF54BA" w:rsidRDefault="00D76D4E" w:rsidP="0038751A">
            <w:pPr>
              <w:tabs>
                <w:tab w:val="left" w:pos="-3119"/>
                <w:tab w:val="right" w:pos="9355"/>
              </w:tabs>
              <w:spacing w:line="360" w:lineRule="auto"/>
              <w:rPr>
                <w:color w:val="FF0000"/>
                <w:sz w:val="28"/>
                <w:szCs w:val="28"/>
                <w:highlight w:val="yellow"/>
              </w:rPr>
            </w:pPr>
            <w:r w:rsidRPr="00BF54BA">
              <w:rPr>
                <w:color w:val="FF0000"/>
                <w:sz w:val="28"/>
                <w:szCs w:val="28"/>
                <w:highlight w:val="yellow"/>
              </w:rPr>
              <w:t>Результаты исследований и их обсуждение</w:t>
            </w:r>
          </w:p>
        </w:tc>
        <w:tc>
          <w:tcPr>
            <w:tcW w:w="496" w:type="dxa"/>
          </w:tcPr>
          <w:p w14:paraId="4247A05E"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39</w:t>
            </w:r>
          </w:p>
        </w:tc>
      </w:tr>
      <w:tr w:rsidR="00D76D4E" w:rsidRPr="00BF54BA" w14:paraId="46A58DFE" w14:textId="77777777" w:rsidTr="0038751A">
        <w:trPr>
          <w:trHeight w:val="549"/>
        </w:trPr>
        <w:tc>
          <w:tcPr>
            <w:tcW w:w="425" w:type="dxa"/>
          </w:tcPr>
          <w:p w14:paraId="3FCF2334" w14:textId="77777777" w:rsidR="00D76D4E" w:rsidRPr="00BF54BA" w:rsidRDefault="00D76D4E" w:rsidP="0038751A">
            <w:pPr>
              <w:tabs>
                <w:tab w:val="left" w:pos="-3119"/>
                <w:tab w:val="right" w:pos="9355"/>
              </w:tabs>
              <w:spacing w:line="360" w:lineRule="auto"/>
              <w:rPr>
                <w:sz w:val="28"/>
                <w:szCs w:val="28"/>
                <w:highlight w:val="yellow"/>
              </w:rPr>
            </w:pPr>
          </w:p>
        </w:tc>
        <w:tc>
          <w:tcPr>
            <w:tcW w:w="567" w:type="dxa"/>
          </w:tcPr>
          <w:p w14:paraId="088649E7" w14:textId="77777777" w:rsidR="00D76D4E" w:rsidRPr="00BF54BA" w:rsidRDefault="00D76D4E" w:rsidP="0038751A">
            <w:pPr>
              <w:tabs>
                <w:tab w:val="left" w:pos="-3119"/>
                <w:tab w:val="right" w:pos="9355"/>
              </w:tabs>
              <w:spacing w:line="360" w:lineRule="auto"/>
              <w:rPr>
                <w:color w:val="FF0000"/>
                <w:sz w:val="28"/>
                <w:szCs w:val="28"/>
                <w:highlight w:val="yellow"/>
              </w:rPr>
            </w:pPr>
            <w:r w:rsidRPr="00BF54BA">
              <w:rPr>
                <w:color w:val="FF0000"/>
                <w:sz w:val="28"/>
                <w:szCs w:val="28"/>
                <w:highlight w:val="yellow"/>
              </w:rPr>
              <w:t>3.1</w:t>
            </w:r>
          </w:p>
        </w:tc>
        <w:tc>
          <w:tcPr>
            <w:tcW w:w="7617" w:type="dxa"/>
          </w:tcPr>
          <w:p w14:paraId="22CDC563" w14:textId="77777777" w:rsidR="00D76D4E" w:rsidRPr="00BF54BA" w:rsidRDefault="00D76D4E" w:rsidP="0038751A">
            <w:pPr>
              <w:spacing w:line="360" w:lineRule="auto"/>
              <w:ind w:left="-108"/>
              <w:jc w:val="both"/>
              <w:rPr>
                <w:color w:val="FF0000"/>
                <w:sz w:val="28"/>
                <w:szCs w:val="28"/>
                <w:highlight w:val="yellow"/>
              </w:rPr>
            </w:pPr>
            <w:r w:rsidRPr="00BF54BA">
              <w:rPr>
                <w:rFonts w:eastAsia="Calibri"/>
                <w:color w:val="FF0000"/>
                <w:sz w:val="28"/>
                <w:szCs w:val="28"/>
                <w:highlight w:val="yellow"/>
              </w:rPr>
              <w:t>Результаты исследования</w:t>
            </w:r>
          </w:p>
        </w:tc>
        <w:tc>
          <w:tcPr>
            <w:tcW w:w="496" w:type="dxa"/>
          </w:tcPr>
          <w:p w14:paraId="4B1A2FB8"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39</w:t>
            </w:r>
          </w:p>
        </w:tc>
      </w:tr>
      <w:tr w:rsidR="00D76D4E" w:rsidRPr="00BF54BA" w14:paraId="0A987905" w14:textId="77777777" w:rsidTr="0038751A">
        <w:trPr>
          <w:trHeight w:val="585"/>
        </w:trPr>
        <w:tc>
          <w:tcPr>
            <w:tcW w:w="425" w:type="dxa"/>
          </w:tcPr>
          <w:p w14:paraId="5845358B" w14:textId="77777777" w:rsidR="00D76D4E" w:rsidRPr="00BF54BA" w:rsidRDefault="00D76D4E" w:rsidP="0038751A">
            <w:pPr>
              <w:tabs>
                <w:tab w:val="left" w:pos="-3119"/>
                <w:tab w:val="right" w:pos="9355"/>
              </w:tabs>
              <w:spacing w:line="360" w:lineRule="auto"/>
              <w:rPr>
                <w:sz w:val="28"/>
                <w:szCs w:val="28"/>
                <w:highlight w:val="yellow"/>
              </w:rPr>
            </w:pPr>
          </w:p>
        </w:tc>
        <w:tc>
          <w:tcPr>
            <w:tcW w:w="567" w:type="dxa"/>
          </w:tcPr>
          <w:p w14:paraId="72240164" w14:textId="77777777" w:rsidR="00D76D4E" w:rsidRPr="00BF54BA" w:rsidRDefault="00D76D4E" w:rsidP="0038751A">
            <w:pPr>
              <w:tabs>
                <w:tab w:val="left" w:pos="-3119"/>
                <w:tab w:val="right" w:pos="9355"/>
              </w:tabs>
              <w:spacing w:line="360" w:lineRule="auto"/>
              <w:rPr>
                <w:color w:val="FF0000"/>
                <w:sz w:val="28"/>
                <w:szCs w:val="28"/>
                <w:highlight w:val="yellow"/>
              </w:rPr>
            </w:pPr>
            <w:r w:rsidRPr="00BF54BA">
              <w:rPr>
                <w:color w:val="FF0000"/>
                <w:sz w:val="28"/>
                <w:szCs w:val="28"/>
                <w:highlight w:val="yellow"/>
              </w:rPr>
              <w:t>3.2</w:t>
            </w:r>
          </w:p>
        </w:tc>
        <w:tc>
          <w:tcPr>
            <w:tcW w:w="7617" w:type="dxa"/>
          </w:tcPr>
          <w:p w14:paraId="6A5648BF" w14:textId="77777777" w:rsidR="00D76D4E" w:rsidRPr="00BF54BA" w:rsidRDefault="00D76D4E" w:rsidP="0038751A">
            <w:pPr>
              <w:tabs>
                <w:tab w:val="left" w:pos="-3119"/>
                <w:tab w:val="right" w:pos="9355"/>
              </w:tabs>
              <w:spacing w:line="360" w:lineRule="auto"/>
              <w:ind w:left="-108"/>
              <w:rPr>
                <w:color w:val="FF0000"/>
                <w:sz w:val="28"/>
                <w:szCs w:val="28"/>
                <w:highlight w:val="yellow"/>
              </w:rPr>
            </w:pPr>
            <w:r w:rsidRPr="00BF54BA">
              <w:rPr>
                <w:rFonts w:eastAsia="Calibri"/>
                <w:color w:val="FF0000"/>
                <w:sz w:val="28"/>
                <w:szCs w:val="28"/>
                <w:highlight w:val="yellow"/>
              </w:rPr>
              <w:t>Обсуждение результатов исследования</w:t>
            </w:r>
          </w:p>
        </w:tc>
        <w:tc>
          <w:tcPr>
            <w:tcW w:w="496" w:type="dxa"/>
          </w:tcPr>
          <w:p w14:paraId="0B31A520"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40</w:t>
            </w:r>
          </w:p>
        </w:tc>
      </w:tr>
      <w:tr w:rsidR="00D76D4E" w:rsidRPr="00BF54BA" w14:paraId="30E666D6" w14:textId="77777777" w:rsidTr="0038751A">
        <w:trPr>
          <w:trHeight w:val="479"/>
        </w:trPr>
        <w:tc>
          <w:tcPr>
            <w:tcW w:w="425" w:type="dxa"/>
          </w:tcPr>
          <w:p w14:paraId="166777BB" w14:textId="77777777" w:rsidR="00D76D4E" w:rsidRPr="00BF54BA" w:rsidRDefault="00D76D4E" w:rsidP="0038751A">
            <w:pPr>
              <w:tabs>
                <w:tab w:val="left" w:pos="-3119"/>
                <w:tab w:val="right" w:pos="9355"/>
              </w:tabs>
              <w:spacing w:line="360" w:lineRule="auto"/>
              <w:rPr>
                <w:sz w:val="28"/>
                <w:szCs w:val="28"/>
                <w:highlight w:val="yellow"/>
              </w:rPr>
            </w:pPr>
          </w:p>
        </w:tc>
        <w:tc>
          <w:tcPr>
            <w:tcW w:w="8184" w:type="dxa"/>
            <w:gridSpan w:val="2"/>
          </w:tcPr>
          <w:p w14:paraId="1A68FC48" w14:textId="77777777" w:rsidR="00D76D4E" w:rsidRPr="00BF54BA" w:rsidRDefault="00D76D4E" w:rsidP="0038751A">
            <w:pPr>
              <w:tabs>
                <w:tab w:val="left" w:pos="-3119"/>
                <w:tab w:val="right" w:pos="9355"/>
              </w:tabs>
              <w:spacing w:line="360" w:lineRule="auto"/>
              <w:ind w:left="-108"/>
              <w:rPr>
                <w:color w:val="FF0000"/>
                <w:sz w:val="28"/>
                <w:szCs w:val="28"/>
                <w:highlight w:val="yellow"/>
              </w:rPr>
            </w:pPr>
            <w:r w:rsidRPr="00BF54BA">
              <w:rPr>
                <w:color w:val="FF0000"/>
                <w:sz w:val="28"/>
                <w:szCs w:val="28"/>
                <w:highlight w:val="yellow"/>
              </w:rPr>
              <w:t>ЗАКЛЮЧЕНИЕ</w:t>
            </w:r>
          </w:p>
        </w:tc>
        <w:tc>
          <w:tcPr>
            <w:tcW w:w="496" w:type="dxa"/>
          </w:tcPr>
          <w:p w14:paraId="48A3043D"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51</w:t>
            </w:r>
          </w:p>
        </w:tc>
      </w:tr>
      <w:tr w:rsidR="00D76D4E" w:rsidRPr="00BF54BA" w14:paraId="28B806B8" w14:textId="77777777" w:rsidTr="0038751A">
        <w:trPr>
          <w:trHeight w:val="464"/>
        </w:trPr>
        <w:tc>
          <w:tcPr>
            <w:tcW w:w="425" w:type="dxa"/>
          </w:tcPr>
          <w:p w14:paraId="1203EEF2" w14:textId="77777777" w:rsidR="00D76D4E" w:rsidRPr="00BF54BA" w:rsidRDefault="00D76D4E" w:rsidP="0038751A">
            <w:pPr>
              <w:tabs>
                <w:tab w:val="left" w:pos="-3119"/>
                <w:tab w:val="right" w:pos="9355"/>
              </w:tabs>
              <w:spacing w:line="360" w:lineRule="auto"/>
              <w:rPr>
                <w:sz w:val="28"/>
                <w:szCs w:val="28"/>
                <w:highlight w:val="yellow"/>
              </w:rPr>
            </w:pPr>
          </w:p>
        </w:tc>
        <w:tc>
          <w:tcPr>
            <w:tcW w:w="8184" w:type="dxa"/>
            <w:gridSpan w:val="2"/>
          </w:tcPr>
          <w:p w14:paraId="3BF26D2A" w14:textId="77777777" w:rsidR="00D76D4E" w:rsidRPr="00BF54BA" w:rsidRDefault="00D76D4E" w:rsidP="0038751A">
            <w:pPr>
              <w:tabs>
                <w:tab w:val="left" w:pos="-3119"/>
                <w:tab w:val="right" w:pos="9355"/>
              </w:tabs>
              <w:spacing w:line="360" w:lineRule="auto"/>
              <w:ind w:left="-108"/>
              <w:rPr>
                <w:color w:val="FF0000"/>
                <w:sz w:val="28"/>
                <w:szCs w:val="28"/>
                <w:highlight w:val="yellow"/>
              </w:rPr>
            </w:pPr>
            <w:r w:rsidRPr="00BF54BA">
              <w:rPr>
                <w:color w:val="FF0000"/>
                <w:sz w:val="28"/>
                <w:szCs w:val="28"/>
                <w:highlight w:val="yellow"/>
              </w:rPr>
              <w:t>СПИСОК ИСПОЛЬЗОВАННЫХ ИСТОЧНИКОВ</w:t>
            </w:r>
          </w:p>
        </w:tc>
        <w:tc>
          <w:tcPr>
            <w:tcW w:w="496" w:type="dxa"/>
          </w:tcPr>
          <w:p w14:paraId="5E52C763" w14:textId="77777777" w:rsidR="00D76D4E" w:rsidRPr="00BF54BA" w:rsidRDefault="00D76D4E" w:rsidP="0038751A">
            <w:pPr>
              <w:tabs>
                <w:tab w:val="left" w:pos="-3119"/>
                <w:tab w:val="right" w:pos="9355"/>
              </w:tabs>
              <w:spacing w:line="360" w:lineRule="auto"/>
              <w:jc w:val="right"/>
              <w:rPr>
                <w:sz w:val="28"/>
                <w:szCs w:val="28"/>
                <w:highlight w:val="yellow"/>
              </w:rPr>
            </w:pPr>
            <w:r w:rsidRPr="00BF54BA">
              <w:rPr>
                <w:sz w:val="28"/>
                <w:szCs w:val="28"/>
                <w:highlight w:val="yellow"/>
              </w:rPr>
              <w:t>53</w:t>
            </w:r>
          </w:p>
        </w:tc>
      </w:tr>
      <w:tr w:rsidR="00D76D4E" w:rsidRPr="00905E00" w14:paraId="6965FBD6" w14:textId="77777777" w:rsidTr="0038751A">
        <w:trPr>
          <w:trHeight w:val="973"/>
        </w:trPr>
        <w:tc>
          <w:tcPr>
            <w:tcW w:w="425" w:type="dxa"/>
          </w:tcPr>
          <w:p w14:paraId="36E68DF2" w14:textId="77777777" w:rsidR="00D76D4E" w:rsidRPr="00BF54BA" w:rsidRDefault="00D76D4E" w:rsidP="0038751A">
            <w:pPr>
              <w:tabs>
                <w:tab w:val="left" w:pos="-3119"/>
                <w:tab w:val="right" w:pos="9355"/>
              </w:tabs>
              <w:spacing w:line="360" w:lineRule="auto"/>
              <w:rPr>
                <w:sz w:val="28"/>
                <w:szCs w:val="28"/>
                <w:highlight w:val="yellow"/>
              </w:rPr>
            </w:pPr>
          </w:p>
        </w:tc>
        <w:tc>
          <w:tcPr>
            <w:tcW w:w="8184" w:type="dxa"/>
            <w:gridSpan w:val="2"/>
          </w:tcPr>
          <w:p w14:paraId="45E0533B" w14:textId="77777777" w:rsidR="00D76D4E" w:rsidRPr="00BF54BA" w:rsidRDefault="00D76D4E" w:rsidP="0038751A">
            <w:pPr>
              <w:tabs>
                <w:tab w:val="left" w:pos="0"/>
              </w:tabs>
              <w:spacing w:line="360" w:lineRule="auto"/>
              <w:ind w:hanging="113"/>
              <w:rPr>
                <w:b/>
                <w:color w:val="FF0000"/>
                <w:sz w:val="28"/>
                <w:szCs w:val="28"/>
                <w:highlight w:val="yellow"/>
              </w:rPr>
            </w:pPr>
            <w:r w:rsidRPr="00BF54BA">
              <w:rPr>
                <w:color w:val="FF0000"/>
                <w:sz w:val="28"/>
                <w:szCs w:val="28"/>
                <w:highlight w:val="yellow"/>
              </w:rPr>
              <w:t xml:space="preserve">ПРИЛОЖЕНИЕ А </w:t>
            </w:r>
          </w:p>
          <w:p w14:paraId="49E5E1DD" w14:textId="77777777" w:rsidR="00D76D4E" w:rsidRPr="00BF54BA" w:rsidRDefault="00D76D4E" w:rsidP="0038751A">
            <w:pPr>
              <w:tabs>
                <w:tab w:val="left" w:pos="-3119"/>
                <w:tab w:val="right" w:pos="9355"/>
              </w:tabs>
              <w:spacing w:line="360" w:lineRule="auto"/>
              <w:ind w:left="-108"/>
              <w:rPr>
                <w:color w:val="FF0000"/>
                <w:sz w:val="28"/>
                <w:szCs w:val="28"/>
                <w:highlight w:val="yellow"/>
              </w:rPr>
            </w:pPr>
          </w:p>
        </w:tc>
        <w:tc>
          <w:tcPr>
            <w:tcW w:w="496" w:type="dxa"/>
          </w:tcPr>
          <w:p w14:paraId="1316B68D" w14:textId="77777777" w:rsidR="00D76D4E" w:rsidRDefault="00D76D4E" w:rsidP="0038751A">
            <w:pPr>
              <w:tabs>
                <w:tab w:val="left" w:pos="-3119"/>
                <w:tab w:val="right" w:pos="9355"/>
              </w:tabs>
              <w:spacing w:line="360" w:lineRule="auto"/>
              <w:jc w:val="right"/>
              <w:rPr>
                <w:sz w:val="28"/>
                <w:szCs w:val="28"/>
              </w:rPr>
            </w:pPr>
            <w:r w:rsidRPr="00BF54BA">
              <w:rPr>
                <w:sz w:val="28"/>
                <w:szCs w:val="28"/>
                <w:highlight w:val="yellow"/>
              </w:rPr>
              <w:t>56</w:t>
            </w:r>
          </w:p>
        </w:tc>
      </w:tr>
    </w:tbl>
    <w:p w14:paraId="087B3EED" w14:textId="77777777" w:rsidR="00D76D4E" w:rsidRPr="00702DB9" w:rsidRDefault="00D76D4E" w:rsidP="00D76D4E">
      <w:pPr>
        <w:spacing w:line="360" w:lineRule="auto"/>
        <w:jc w:val="both"/>
        <w:rPr>
          <w:sz w:val="28"/>
          <w:szCs w:val="28"/>
        </w:rPr>
      </w:pPr>
    </w:p>
    <w:p w14:paraId="7B29B913" w14:textId="77777777" w:rsidR="00D76D4E" w:rsidRDefault="00D76D4E" w:rsidP="00D76D4E">
      <w:pPr>
        <w:widowControl w:val="0"/>
        <w:spacing w:line="360" w:lineRule="auto"/>
        <w:jc w:val="center"/>
        <w:rPr>
          <w:b/>
          <w:sz w:val="28"/>
          <w:szCs w:val="28"/>
        </w:rPr>
      </w:pPr>
      <w:r w:rsidRPr="002B3057">
        <w:rPr>
          <w:rFonts w:ascii="Calibri" w:eastAsia="Calibri" w:hAnsi="Calibri"/>
          <w:noProof/>
        </w:rPr>
        <mc:AlternateContent>
          <mc:Choice Requires="wpg">
            <w:drawing>
              <wp:anchor distT="0" distB="0" distL="114300" distR="114300" simplePos="0" relativeHeight="251659264" behindDoc="0" locked="1" layoutInCell="1" allowOverlap="1" wp14:anchorId="0351E9BE" wp14:editId="7880C788">
                <wp:simplePos x="0" y="0"/>
                <wp:positionH relativeFrom="page">
                  <wp:posOffset>519430</wp:posOffset>
                </wp:positionH>
                <wp:positionV relativeFrom="page">
                  <wp:posOffset>250190</wp:posOffset>
                </wp:positionV>
                <wp:extent cx="6666230" cy="10208895"/>
                <wp:effectExtent l="14605" t="21590" r="15240" b="1841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6230" cy="10208895"/>
                          <a:chOff x="1134" y="397"/>
                          <a:chExt cx="10378" cy="16044"/>
                        </a:xfrm>
                      </wpg:grpSpPr>
                      <wps:wsp>
                        <wps:cNvPr id="37" name="Text Box 3"/>
                        <wps:cNvSpPr txBox="1">
                          <a:spLocks noChangeArrowheads="1"/>
                        </wps:cNvSpPr>
                        <wps:spPr bwMode="auto">
                          <a:xfrm>
                            <a:off x="1137" y="14173"/>
                            <a:ext cx="10375" cy="2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tbl>
                              <w:tblPr>
                                <w:tblW w:w="1060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7"/>
                                <w:gridCol w:w="567"/>
                                <w:gridCol w:w="1556"/>
                                <w:gridCol w:w="851"/>
                                <w:gridCol w:w="567"/>
                                <w:gridCol w:w="3969"/>
                                <w:gridCol w:w="284"/>
                                <w:gridCol w:w="284"/>
                                <w:gridCol w:w="284"/>
                                <w:gridCol w:w="851"/>
                                <w:gridCol w:w="990"/>
                              </w:tblGrid>
                              <w:tr w:rsidR="00D76D4E" w14:paraId="771EBDE0" w14:textId="77777777">
                                <w:trPr>
                                  <w:cantSplit/>
                                  <w:trHeight w:hRule="exact" w:val="284"/>
                                </w:trPr>
                                <w:tc>
                                  <w:tcPr>
                                    <w:tcW w:w="397" w:type="dxa"/>
                                    <w:tcBorders>
                                      <w:top w:val="nil"/>
                                      <w:left w:val="nil"/>
                                      <w:right w:val="single" w:sz="18" w:space="0" w:color="auto"/>
                                    </w:tcBorders>
                                    <w:vAlign w:val="center"/>
                                  </w:tcPr>
                                  <w:p w14:paraId="2D4D5CAA" w14:textId="77777777" w:rsidR="00D76D4E" w:rsidRDefault="00D76D4E">
                                    <w:pPr>
                                      <w:pStyle w:val="a5"/>
                                      <w:rPr>
                                        <w:sz w:val="18"/>
                                      </w:rPr>
                                    </w:pPr>
                                  </w:p>
                                </w:tc>
                                <w:tc>
                                  <w:tcPr>
                                    <w:tcW w:w="567" w:type="dxa"/>
                                    <w:tcBorders>
                                      <w:top w:val="nil"/>
                                      <w:left w:val="nil"/>
                                      <w:right w:val="single" w:sz="18" w:space="0" w:color="auto"/>
                                    </w:tcBorders>
                                    <w:vAlign w:val="center"/>
                                  </w:tcPr>
                                  <w:p w14:paraId="0BE89E68" w14:textId="77777777" w:rsidR="00D76D4E" w:rsidRDefault="00D76D4E">
                                    <w:pPr>
                                      <w:pStyle w:val="a5"/>
                                      <w:rPr>
                                        <w:sz w:val="18"/>
                                      </w:rPr>
                                    </w:pPr>
                                  </w:p>
                                </w:tc>
                                <w:tc>
                                  <w:tcPr>
                                    <w:tcW w:w="1556" w:type="dxa"/>
                                    <w:tcBorders>
                                      <w:top w:val="nil"/>
                                      <w:left w:val="nil"/>
                                      <w:right w:val="nil"/>
                                    </w:tcBorders>
                                    <w:vAlign w:val="center"/>
                                  </w:tcPr>
                                  <w:p w14:paraId="7611BB8B" w14:textId="77777777" w:rsidR="00D76D4E" w:rsidRDefault="00D76D4E">
                                    <w:pPr>
                                      <w:pStyle w:val="a5"/>
                                      <w:rPr>
                                        <w:sz w:val="18"/>
                                      </w:rPr>
                                    </w:pPr>
                                  </w:p>
                                </w:tc>
                                <w:tc>
                                  <w:tcPr>
                                    <w:tcW w:w="851" w:type="dxa"/>
                                    <w:tcBorders>
                                      <w:top w:val="nil"/>
                                      <w:left w:val="single" w:sz="18" w:space="0" w:color="auto"/>
                                      <w:right w:val="single" w:sz="18" w:space="0" w:color="auto"/>
                                    </w:tcBorders>
                                    <w:vAlign w:val="center"/>
                                  </w:tcPr>
                                  <w:p w14:paraId="2154B371" w14:textId="77777777" w:rsidR="00D76D4E" w:rsidRDefault="00D76D4E">
                                    <w:pPr>
                                      <w:pStyle w:val="a5"/>
                                      <w:rPr>
                                        <w:sz w:val="18"/>
                                      </w:rPr>
                                    </w:pPr>
                                  </w:p>
                                </w:tc>
                                <w:tc>
                                  <w:tcPr>
                                    <w:tcW w:w="567" w:type="dxa"/>
                                    <w:tcBorders>
                                      <w:top w:val="nil"/>
                                      <w:left w:val="nil"/>
                                      <w:right w:val="single" w:sz="18" w:space="0" w:color="auto"/>
                                    </w:tcBorders>
                                    <w:vAlign w:val="center"/>
                                  </w:tcPr>
                                  <w:p w14:paraId="4974B7EA" w14:textId="77777777" w:rsidR="00D76D4E" w:rsidRDefault="00D76D4E">
                                    <w:pPr>
                                      <w:pStyle w:val="a5"/>
                                      <w:rPr>
                                        <w:sz w:val="18"/>
                                      </w:rPr>
                                    </w:pPr>
                                  </w:p>
                                </w:tc>
                                <w:tc>
                                  <w:tcPr>
                                    <w:tcW w:w="6662" w:type="dxa"/>
                                    <w:gridSpan w:val="6"/>
                                    <w:vMerge w:val="restart"/>
                                    <w:tcBorders>
                                      <w:top w:val="nil"/>
                                      <w:left w:val="nil"/>
                                      <w:bottom w:val="single" w:sz="18" w:space="0" w:color="auto"/>
                                      <w:right w:val="nil"/>
                                    </w:tcBorders>
                                    <w:vAlign w:val="center"/>
                                  </w:tcPr>
                                  <w:p w14:paraId="1DC058E3" w14:textId="77777777" w:rsidR="00D76D4E" w:rsidRPr="004D7F5E" w:rsidRDefault="00D76D4E" w:rsidP="00FA625D">
                                    <w:pPr>
                                      <w:jc w:val="center"/>
                                      <w:rPr>
                                        <w:i/>
                                        <w:sz w:val="40"/>
                                        <w:szCs w:val="40"/>
                                      </w:rPr>
                                    </w:pPr>
                                    <w:r>
                                      <w:rPr>
                                        <w:i/>
                                        <w:sz w:val="40"/>
                                        <w:szCs w:val="40"/>
                                      </w:rPr>
                                      <w:t>490301</w:t>
                                    </w:r>
                                    <w:r w:rsidRPr="00953D7D">
                                      <w:rPr>
                                        <w:i/>
                                        <w:sz w:val="40"/>
                                        <w:szCs w:val="40"/>
                                      </w:rPr>
                                      <w:t>.</w:t>
                                    </w:r>
                                    <w:r w:rsidRPr="00EE03D4">
                                      <w:rPr>
                                        <w:b/>
                                        <w:i/>
                                        <w:color w:val="FF0000"/>
                                        <w:sz w:val="40"/>
                                        <w:szCs w:val="40"/>
                                      </w:rPr>
                                      <w:t>85</w:t>
                                    </w:r>
                                    <w:r w:rsidRPr="00953D7D">
                                      <w:rPr>
                                        <w:i/>
                                        <w:sz w:val="40"/>
                                        <w:szCs w:val="40"/>
                                      </w:rPr>
                                      <w:t>0000</w:t>
                                    </w:r>
                                    <w:r>
                                      <w:rPr>
                                        <w:i/>
                                        <w:sz w:val="40"/>
                                        <w:szCs w:val="40"/>
                                      </w:rPr>
                                      <w:t xml:space="preserve">.000 </w:t>
                                    </w:r>
                                  </w:p>
                                </w:tc>
                              </w:tr>
                              <w:tr w:rsidR="00D76D4E" w14:paraId="3944763E" w14:textId="77777777">
                                <w:trPr>
                                  <w:cantSplit/>
                                  <w:trHeight w:hRule="exact" w:val="284"/>
                                </w:trPr>
                                <w:tc>
                                  <w:tcPr>
                                    <w:tcW w:w="397" w:type="dxa"/>
                                    <w:tcBorders>
                                      <w:left w:val="nil"/>
                                      <w:bottom w:val="nil"/>
                                      <w:right w:val="single" w:sz="18" w:space="0" w:color="auto"/>
                                    </w:tcBorders>
                                    <w:vAlign w:val="center"/>
                                  </w:tcPr>
                                  <w:p w14:paraId="71672A2A" w14:textId="77777777" w:rsidR="00D76D4E" w:rsidRDefault="00D76D4E">
                                    <w:pPr>
                                      <w:pStyle w:val="a5"/>
                                      <w:rPr>
                                        <w:sz w:val="18"/>
                                      </w:rPr>
                                    </w:pPr>
                                  </w:p>
                                </w:tc>
                                <w:tc>
                                  <w:tcPr>
                                    <w:tcW w:w="567" w:type="dxa"/>
                                    <w:tcBorders>
                                      <w:left w:val="nil"/>
                                      <w:bottom w:val="nil"/>
                                      <w:right w:val="single" w:sz="18" w:space="0" w:color="auto"/>
                                    </w:tcBorders>
                                    <w:vAlign w:val="center"/>
                                  </w:tcPr>
                                  <w:p w14:paraId="1DC98DC3" w14:textId="77777777" w:rsidR="00D76D4E" w:rsidRPr="00254F0E" w:rsidRDefault="00D76D4E">
                                    <w:pPr>
                                      <w:pStyle w:val="a5"/>
                                      <w:rPr>
                                        <w:sz w:val="18"/>
                                        <w:lang w:val="ru-RU"/>
                                      </w:rPr>
                                    </w:pPr>
                                    <w:r>
                                      <w:rPr>
                                        <w:sz w:val="18"/>
                                        <w:lang w:val="ru-RU"/>
                                      </w:rPr>
                                      <w:t>4</w:t>
                                    </w:r>
                                  </w:p>
                                </w:tc>
                                <w:tc>
                                  <w:tcPr>
                                    <w:tcW w:w="1556" w:type="dxa"/>
                                    <w:tcBorders>
                                      <w:left w:val="nil"/>
                                      <w:bottom w:val="nil"/>
                                      <w:right w:val="nil"/>
                                    </w:tcBorders>
                                    <w:vAlign w:val="center"/>
                                  </w:tcPr>
                                  <w:p w14:paraId="58503918" w14:textId="77777777" w:rsidR="00D76D4E" w:rsidRDefault="00D76D4E">
                                    <w:pPr>
                                      <w:pStyle w:val="a5"/>
                                      <w:rPr>
                                        <w:sz w:val="18"/>
                                      </w:rPr>
                                    </w:pPr>
                                  </w:p>
                                </w:tc>
                                <w:tc>
                                  <w:tcPr>
                                    <w:tcW w:w="851" w:type="dxa"/>
                                    <w:tcBorders>
                                      <w:left w:val="single" w:sz="18" w:space="0" w:color="auto"/>
                                      <w:bottom w:val="nil"/>
                                      <w:right w:val="single" w:sz="18" w:space="0" w:color="auto"/>
                                    </w:tcBorders>
                                    <w:vAlign w:val="center"/>
                                  </w:tcPr>
                                  <w:p w14:paraId="18AB43F5" w14:textId="77777777" w:rsidR="00D76D4E" w:rsidRDefault="00D76D4E">
                                    <w:pPr>
                                      <w:pStyle w:val="a5"/>
                                      <w:rPr>
                                        <w:sz w:val="18"/>
                                      </w:rPr>
                                    </w:pPr>
                                  </w:p>
                                </w:tc>
                                <w:tc>
                                  <w:tcPr>
                                    <w:tcW w:w="567" w:type="dxa"/>
                                    <w:tcBorders>
                                      <w:left w:val="nil"/>
                                      <w:bottom w:val="nil"/>
                                      <w:right w:val="single" w:sz="18" w:space="0" w:color="auto"/>
                                    </w:tcBorders>
                                    <w:vAlign w:val="center"/>
                                  </w:tcPr>
                                  <w:p w14:paraId="7D5AD99A" w14:textId="77777777" w:rsidR="00D76D4E" w:rsidRDefault="00D76D4E">
                                    <w:pPr>
                                      <w:pStyle w:val="a5"/>
                                      <w:rPr>
                                        <w:sz w:val="18"/>
                                      </w:rPr>
                                    </w:pPr>
                                  </w:p>
                                </w:tc>
                                <w:tc>
                                  <w:tcPr>
                                    <w:tcW w:w="6662" w:type="dxa"/>
                                    <w:gridSpan w:val="6"/>
                                    <w:vMerge/>
                                    <w:tcBorders>
                                      <w:left w:val="nil"/>
                                      <w:bottom w:val="single" w:sz="18" w:space="0" w:color="auto"/>
                                      <w:right w:val="nil"/>
                                    </w:tcBorders>
                                    <w:vAlign w:val="center"/>
                                  </w:tcPr>
                                  <w:p w14:paraId="215AF3B7" w14:textId="77777777" w:rsidR="00D76D4E" w:rsidRDefault="00D76D4E">
                                    <w:pPr>
                                      <w:pStyle w:val="a5"/>
                                      <w:rPr>
                                        <w:sz w:val="18"/>
                                      </w:rPr>
                                    </w:pPr>
                                  </w:p>
                                </w:tc>
                              </w:tr>
                              <w:tr w:rsidR="00D76D4E" w14:paraId="3055C6A2" w14:textId="77777777">
                                <w:trPr>
                                  <w:cantSplit/>
                                  <w:trHeight w:hRule="exact" w:val="284"/>
                                </w:trPr>
                                <w:tc>
                                  <w:tcPr>
                                    <w:tcW w:w="397" w:type="dxa"/>
                                    <w:tcBorders>
                                      <w:top w:val="single" w:sz="18" w:space="0" w:color="auto"/>
                                      <w:left w:val="nil"/>
                                      <w:bottom w:val="single" w:sz="18" w:space="0" w:color="auto"/>
                                      <w:right w:val="single" w:sz="18" w:space="0" w:color="auto"/>
                                    </w:tcBorders>
                                    <w:vAlign w:val="center"/>
                                  </w:tcPr>
                                  <w:p w14:paraId="1278FC4C" w14:textId="77777777" w:rsidR="00D76D4E" w:rsidRPr="00BF54BA" w:rsidRDefault="00D76D4E">
                                    <w:pPr>
                                      <w:pStyle w:val="a5"/>
                                      <w:jc w:val="center"/>
                                      <w:rPr>
                                        <w:rFonts w:ascii="Arial" w:hAnsi="Arial" w:cs="Arial"/>
                                        <w:sz w:val="16"/>
                                        <w:szCs w:val="16"/>
                                      </w:rPr>
                                    </w:pPr>
                                    <w:proofErr w:type="spellStart"/>
                                    <w:r w:rsidRPr="00BF54BA">
                                      <w:rPr>
                                        <w:rFonts w:ascii="Arial" w:hAnsi="Arial" w:cs="Arial"/>
                                        <w:sz w:val="16"/>
                                        <w:szCs w:val="16"/>
                                      </w:rPr>
                                      <w:t>Изм</w:t>
                                    </w:r>
                                    <w:proofErr w:type="spellEnd"/>
                                    <w:r w:rsidRPr="00BF54BA">
                                      <w:rPr>
                                        <w:rFonts w:ascii="Arial" w:hAnsi="Arial" w:cs="Arial"/>
                                        <w:sz w:val="16"/>
                                        <w:szCs w:val="16"/>
                                      </w:rPr>
                                      <w:t>.</w:t>
                                    </w:r>
                                  </w:p>
                                </w:tc>
                                <w:tc>
                                  <w:tcPr>
                                    <w:tcW w:w="567" w:type="dxa"/>
                                    <w:tcBorders>
                                      <w:top w:val="single" w:sz="18" w:space="0" w:color="auto"/>
                                      <w:left w:val="nil"/>
                                      <w:bottom w:val="single" w:sz="18" w:space="0" w:color="auto"/>
                                      <w:right w:val="single" w:sz="18" w:space="0" w:color="auto"/>
                                    </w:tcBorders>
                                    <w:vAlign w:val="center"/>
                                  </w:tcPr>
                                  <w:p w14:paraId="4673A5EF" w14:textId="77777777" w:rsidR="00D76D4E" w:rsidRPr="00BF54BA" w:rsidRDefault="00D76D4E">
                                    <w:pPr>
                                      <w:pStyle w:val="a5"/>
                                      <w:jc w:val="center"/>
                                      <w:rPr>
                                        <w:rFonts w:ascii="Arial" w:hAnsi="Arial" w:cs="Arial"/>
                                        <w:sz w:val="16"/>
                                        <w:szCs w:val="16"/>
                                      </w:rPr>
                                    </w:pPr>
                                    <w:r w:rsidRPr="00BF54BA">
                                      <w:rPr>
                                        <w:rFonts w:ascii="Arial" w:hAnsi="Arial" w:cs="Arial"/>
                                        <w:sz w:val="16"/>
                                        <w:szCs w:val="16"/>
                                      </w:rPr>
                                      <w:t>Лист</w:t>
                                    </w:r>
                                  </w:p>
                                </w:tc>
                                <w:tc>
                                  <w:tcPr>
                                    <w:tcW w:w="1556" w:type="dxa"/>
                                    <w:tcBorders>
                                      <w:top w:val="single" w:sz="18" w:space="0" w:color="auto"/>
                                      <w:left w:val="nil"/>
                                      <w:bottom w:val="single" w:sz="18" w:space="0" w:color="auto"/>
                                      <w:right w:val="nil"/>
                                    </w:tcBorders>
                                    <w:vAlign w:val="center"/>
                                  </w:tcPr>
                                  <w:p w14:paraId="5DB18FC0" w14:textId="77777777" w:rsidR="00D76D4E" w:rsidRPr="00BF54BA" w:rsidRDefault="00D76D4E">
                                    <w:pPr>
                                      <w:pStyle w:val="a5"/>
                                      <w:jc w:val="center"/>
                                      <w:rPr>
                                        <w:rFonts w:ascii="Arial" w:hAnsi="Arial" w:cs="Arial"/>
                                        <w:sz w:val="16"/>
                                        <w:szCs w:val="16"/>
                                      </w:rPr>
                                    </w:pPr>
                                    <w:r w:rsidRPr="00BF54BA">
                                      <w:rPr>
                                        <w:rFonts w:ascii="Arial" w:hAnsi="Arial" w:cs="Arial"/>
                                        <w:sz w:val="16"/>
                                        <w:szCs w:val="16"/>
                                      </w:rPr>
                                      <w:t xml:space="preserve">№ </w:t>
                                    </w:r>
                                    <w:proofErr w:type="spellStart"/>
                                    <w:r w:rsidRPr="00BF54BA">
                                      <w:rPr>
                                        <w:rFonts w:ascii="Arial" w:hAnsi="Arial" w:cs="Arial"/>
                                        <w:sz w:val="16"/>
                                        <w:szCs w:val="16"/>
                                      </w:rPr>
                                      <w:t>докум</w:t>
                                    </w:r>
                                    <w:proofErr w:type="spellEnd"/>
                                  </w:p>
                                </w:tc>
                                <w:tc>
                                  <w:tcPr>
                                    <w:tcW w:w="851" w:type="dxa"/>
                                    <w:tcBorders>
                                      <w:top w:val="single" w:sz="18" w:space="0" w:color="auto"/>
                                      <w:left w:val="single" w:sz="18" w:space="0" w:color="auto"/>
                                      <w:bottom w:val="single" w:sz="18" w:space="0" w:color="auto"/>
                                      <w:right w:val="single" w:sz="18" w:space="0" w:color="auto"/>
                                    </w:tcBorders>
                                    <w:vAlign w:val="center"/>
                                  </w:tcPr>
                                  <w:p w14:paraId="7FE48EFD" w14:textId="77777777" w:rsidR="00D76D4E" w:rsidRDefault="00D76D4E">
                                    <w:pPr>
                                      <w:pStyle w:val="a5"/>
                                      <w:jc w:val="center"/>
                                      <w:rPr>
                                        <w:rFonts w:ascii="Times New Roman" w:hAnsi="Times New Roman"/>
                                        <w:sz w:val="17"/>
                                      </w:rPr>
                                    </w:pPr>
                                    <w:proofErr w:type="spellStart"/>
                                    <w:r>
                                      <w:rPr>
                                        <w:rFonts w:ascii="Times New Roman" w:hAnsi="Times New Roman"/>
                                        <w:sz w:val="17"/>
                                      </w:rPr>
                                      <w:t>Подпись</w:t>
                                    </w:r>
                                    <w:proofErr w:type="spellEnd"/>
                                  </w:p>
                                </w:tc>
                                <w:tc>
                                  <w:tcPr>
                                    <w:tcW w:w="567" w:type="dxa"/>
                                    <w:tcBorders>
                                      <w:top w:val="single" w:sz="18" w:space="0" w:color="auto"/>
                                      <w:left w:val="nil"/>
                                      <w:bottom w:val="single" w:sz="18" w:space="0" w:color="auto"/>
                                      <w:right w:val="single" w:sz="18" w:space="0" w:color="auto"/>
                                    </w:tcBorders>
                                    <w:vAlign w:val="center"/>
                                  </w:tcPr>
                                  <w:p w14:paraId="7E4E82BB" w14:textId="77777777" w:rsidR="00D76D4E" w:rsidRDefault="00D76D4E">
                                    <w:pPr>
                                      <w:pStyle w:val="a5"/>
                                      <w:jc w:val="center"/>
                                      <w:rPr>
                                        <w:rFonts w:ascii="Times New Roman" w:hAnsi="Times New Roman"/>
                                        <w:sz w:val="17"/>
                                      </w:rPr>
                                    </w:pPr>
                                    <w:r>
                                      <w:rPr>
                                        <w:rFonts w:ascii="Times New Roman" w:hAnsi="Times New Roman"/>
                                        <w:sz w:val="17"/>
                                      </w:rPr>
                                      <w:t>Дата</w:t>
                                    </w:r>
                                  </w:p>
                                </w:tc>
                                <w:tc>
                                  <w:tcPr>
                                    <w:tcW w:w="6662" w:type="dxa"/>
                                    <w:gridSpan w:val="6"/>
                                    <w:vMerge/>
                                    <w:tcBorders>
                                      <w:left w:val="nil"/>
                                      <w:bottom w:val="single" w:sz="18" w:space="0" w:color="auto"/>
                                      <w:right w:val="nil"/>
                                    </w:tcBorders>
                                    <w:vAlign w:val="center"/>
                                  </w:tcPr>
                                  <w:p w14:paraId="24FA45D5" w14:textId="77777777" w:rsidR="00D76D4E" w:rsidRDefault="00D76D4E">
                                    <w:pPr>
                                      <w:pStyle w:val="a5"/>
                                      <w:rPr>
                                        <w:sz w:val="18"/>
                                      </w:rPr>
                                    </w:pPr>
                                  </w:p>
                                </w:tc>
                              </w:tr>
                              <w:tr w:rsidR="00D76D4E" w14:paraId="09B6FE88" w14:textId="77777777">
                                <w:trPr>
                                  <w:cantSplit/>
                                  <w:trHeight w:hRule="exact" w:val="284"/>
                                </w:trPr>
                                <w:tc>
                                  <w:tcPr>
                                    <w:tcW w:w="964" w:type="dxa"/>
                                    <w:gridSpan w:val="2"/>
                                    <w:tcBorders>
                                      <w:top w:val="nil"/>
                                      <w:left w:val="nil"/>
                                      <w:right w:val="single" w:sz="18" w:space="0" w:color="auto"/>
                                    </w:tcBorders>
                                    <w:vAlign w:val="center"/>
                                  </w:tcPr>
                                  <w:p w14:paraId="65B20EEA" w14:textId="77777777" w:rsidR="00D76D4E" w:rsidRPr="00BF54BA" w:rsidRDefault="00D76D4E">
                                    <w:pPr>
                                      <w:pStyle w:val="a5"/>
                                      <w:rPr>
                                        <w:rFonts w:ascii="Arial" w:hAnsi="Arial" w:cs="Arial"/>
                                        <w:sz w:val="18"/>
                                        <w:szCs w:val="18"/>
                                        <w:lang w:val="ru-RU"/>
                                      </w:rPr>
                                    </w:pPr>
                                    <w:proofErr w:type="spellStart"/>
                                    <w:r w:rsidRPr="00BF54BA">
                                      <w:rPr>
                                        <w:rFonts w:ascii="Arial" w:hAnsi="Arial" w:cs="Arial"/>
                                        <w:sz w:val="18"/>
                                        <w:szCs w:val="18"/>
                                      </w:rPr>
                                      <w:t>Разраб</w:t>
                                    </w:r>
                                    <w:proofErr w:type="spellEnd"/>
                                    <w:r w:rsidRPr="00BF54BA">
                                      <w:rPr>
                                        <w:rFonts w:ascii="Arial" w:hAnsi="Arial" w:cs="Arial"/>
                                        <w:sz w:val="18"/>
                                        <w:szCs w:val="18"/>
                                        <w:lang w:val="ru-RU"/>
                                      </w:rPr>
                                      <w:t>от.</w:t>
                                    </w:r>
                                  </w:p>
                                </w:tc>
                                <w:tc>
                                  <w:tcPr>
                                    <w:tcW w:w="1556" w:type="dxa"/>
                                    <w:tcBorders>
                                      <w:top w:val="nil"/>
                                      <w:left w:val="nil"/>
                                      <w:right w:val="nil"/>
                                    </w:tcBorders>
                                    <w:vAlign w:val="center"/>
                                  </w:tcPr>
                                  <w:p w14:paraId="7AF30D95" w14:textId="77777777" w:rsidR="00D76D4E" w:rsidRPr="00BF54BA" w:rsidRDefault="00D76D4E">
                                    <w:pPr>
                                      <w:pStyle w:val="a5"/>
                                      <w:rPr>
                                        <w:rFonts w:ascii="Arial" w:hAnsi="Arial" w:cs="Arial"/>
                                        <w:sz w:val="18"/>
                                        <w:szCs w:val="18"/>
                                        <w:lang w:val="ru-RU"/>
                                      </w:rPr>
                                    </w:pPr>
                                    <w:r w:rsidRPr="00BF54BA">
                                      <w:rPr>
                                        <w:rFonts w:ascii="Arial" w:hAnsi="Arial" w:cs="Arial"/>
                                        <w:sz w:val="18"/>
                                        <w:szCs w:val="18"/>
                                        <w:lang w:val="ru-RU"/>
                                      </w:rPr>
                                      <w:t>Горелова Е.А.</w:t>
                                    </w:r>
                                  </w:p>
                                </w:tc>
                                <w:tc>
                                  <w:tcPr>
                                    <w:tcW w:w="851" w:type="dxa"/>
                                    <w:tcBorders>
                                      <w:top w:val="nil"/>
                                      <w:left w:val="single" w:sz="18" w:space="0" w:color="auto"/>
                                      <w:right w:val="single" w:sz="18" w:space="0" w:color="auto"/>
                                    </w:tcBorders>
                                    <w:vAlign w:val="center"/>
                                  </w:tcPr>
                                  <w:p w14:paraId="595D0084" w14:textId="77777777" w:rsidR="00D76D4E" w:rsidRDefault="00D76D4E">
                                    <w:pPr>
                                      <w:pStyle w:val="a5"/>
                                      <w:rPr>
                                        <w:sz w:val="18"/>
                                      </w:rPr>
                                    </w:pPr>
                                  </w:p>
                                </w:tc>
                                <w:tc>
                                  <w:tcPr>
                                    <w:tcW w:w="567" w:type="dxa"/>
                                    <w:tcBorders>
                                      <w:top w:val="nil"/>
                                      <w:left w:val="nil"/>
                                      <w:right w:val="single" w:sz="18" w:space="0" w:color="auto"/>
                                    </w:tcBorders>
                                    <w:vAlign w:val="center"/>
                                  </w:tcPr>
                                  <w:p w14:paraId="5FE9BDAA" w14:textId="77777777" w:rsidR="00D76D4E" w:rsidRDefault="00D76D4E">
                                    <w:pPr>
                                      <w:pStyle w:val="a5"/>
                                      <w:rPr>
                                        <w:sz w:val="18"/>
                                      </w:rPr>
                                    </w:pPr>
                                  </w:p>
                                </w:tc>
                                <w:tc>
                                  <w:tcPr>
                                    <w:tcW w:w="3969" w:type="dxa"/>
                                    <w:vMerge w:val="restart"/>
                                    <w:tcBorders>
                                      <w:top w:val="nil"/>
                                      <w:left w:val="nil"/>
                                      <w:bottom w:val="single" w:sz="18" w:space="0" w:color="auto"/>
                                      <w:right w:val="single" w:sz="18" w:space="0" w:color="auto"/>
                                    </w:tcBorders>
                                    <w:vAlign w:val="center"/>
                                  </w:tcPr>
                                  <w:p w14:paraId="251E0A50" w14:textId="77777777" w:rsidR="00D76D4E" w:rsidRPr="000A79F5" w:rsidRDefault="00D76D4E" w:rsidP="009F20C8">
                                    <w:pPr>
                                      <w:pStyle w:val="a5"/>
                                      <w:jc w:val="center"/>
                                      <w:rPr>
                                        <w:rFonts w:ascii="Arial" w:hAnsi="Arial" w:cs="Arial"/>
                                        <w:sz w:val="20"/>
                                        <w:lang w:val="ru-RU"/>
                                      </w:rPr>
                                    </w:pPr>
                                    <w:r w:rsidRPr="000A79F5">
                                      <w:rPr>
                                        <w:rFonts w:ascii="Arial" w:hAnsi="Arial" w:cs="Arial"/>
                                        <w:sz w:val="20"/>
                                        <w:lang w:val="ru-RU"/>
                                      </w:rPr>
                                      <w:t>Особенности спортивной подготовки юных футболистов</w:t>
                                    </w:r>
                                  </w:p>
                                  <w:p w14:paraId="0C7E5397" w14:textId="77777777" w:rsidR="00D76D4E" w:rsidRPr="00846F2A" w:rsidRDefault="00D76D4E" w:rsidP="009F20C8">
                                    <w:pPr>
                                      <w:pStyle w:val="a5"/>
                                      <w:jc w:val="center"/>
                                      <w:rPr>
                                        <w:rFonts w:ascii="Times New Roman" w:hAnsi="Times New Roman"/>
                                        <w:sz w:val="24"/>
                                        <w:szCs w:val="24"/>
                                        <w:lang w:val="ru-RU"/>
                                      </w:rPr>
                                    </w:pPr>
                                    <w:r w:rsidRPr="000A79F5">
                                      <w:rPr>
                                        <w:rFonts w:ascii="Arial" w:hAnsi="Arial" w:cs="Arial"/>
                                        <w:sz w:val="20"/>
                                        <w:lang w:val="ru-RU"/>
                                      </w:rPr>
                                      <w:t>Пояснительная записка</w:t>
                                    </w:r>
                                  </w:p>
                                </w:tc>
                                <w:tc>
                                  <w:tcPr>
                                    <w:tcW w:w="852" w:type="dxa"/>
                                    <w:gridSpan w:val="3"/>
                                    <w:tcBorders>
                                      <w:top w:val="nil"/>
                                      <w:left w:val="nil"/>
                                      <w:bottom w:val="single" w:sz="18" w:space="0" w:color="auto"/>
                                      <w:right w:val="single" w:sz="18" w:space="0" w:color="auto"/>
                                    </w:tcBorders>
                                    <w:vAlign w:val="center"/>
                                  </w:tcPr>
                                  <w:p w14:paraId="655987FE" w14:textId="77777777" w:rsidR="00D76D4E" w:rsidRDefault="00D76D4E">
                                    <w:pPr>
                                      <w:pStyle w:val="a5"/>
                                      <w:jc w:val="center"/>
                                      <w:rPr>
                                        <w:rFonts w:ascii="Times New Roman" w:hAnsi="Times New Roman"/>
                                        <w:sz w:val="17"/>
                                        <w:lang w:val="ru-RU"/>
                                      </w:rPr>
                                    </w:pPr>
                                    <w:proofErr w:type="spellStart"/>
                                    <w:r>
                                      <w:rPr>
                                        <w:rFonts w:ascii="Times New Roman" w:hAnsi="Times New Roman"/>
                                        <w:sz w:val="17"/>
                                      </w:rPr>
                                      <w:t>Лит</w:t>
                                    </w:r>
                                    <w:proofErr w:type="spellEnd"/>
                                    <w:r>
                                      <w:rPr>
                                        <w:rFonts w:ascii="Times New Roman" w:hAnsi="Times New Roman"/>
                                        <w:sz w:val="17"/>
                                        <w:lang w:val="ru-RU"/>
                                      </w:rPr>
                                      <w:t>ера</w:t>
                                    </w:r>
                                  </w:p>
                                </w:tc>
                                <w:tc>
                                  <w:tcPr>
                                    <w:tcW w:w="851" w:type="dxa"/>
                                    <w:tcBorders>
                                      <w:top w:val="nil"/>
                                      <w:left w:val="single" w:sz="18" w:space="0" w:color="auto"/>
                                      <w:bottom w:val="single" w:sz="18" w:space="0" w:color="auto"/>
                                      <w:right w:val="single" w:sz="18" w:space="0" w:color="auto"/>
                                    </w:tcBorders>
                                    <w:vAlign w:val="center"/>
                                  </w:tcPr>
                                  <w:p w14:paraId="36C307B2" w14:textId="77777777" w:rsidR="00D76D4E" w:rsidRDefault="00D76D4E">
                                    <w:pPr>
                                      <w:pStyle w:val="a5"/>
                                      <w:jc w:val="center"/>
                                      <w:rPr>
                                        <w:rFonts w:ascii="Times New Roman" w:hAnsi="Times New Roman"/>
                                        <w:sz w:val="17"/>
                                      </w:rPr>
                                    </w:pPr>
                                    <w:r>
                                      <w:rPr>
                                        <w:rFonts w:ascii="Times New Roman" w:hAnsi="Times New Roman"/>
                                        <w:sz w:val="17"/>
                                      </w:rPr>
                                      <w:t>Лист</w:t>
                                    </w:r>
                                  </w:p>
                                </w:tc>
                                <w:tc>
                                  <w:tcPr>
                                    <w:tcW w:w="990" w:type="dxa"/>
                                    <w:tcBorders>
                                      <w:top w:val="nil"/>
                                      <w:left w:val="single" w:sz="18" w:space="0" w:color="auto"/>
                                      <w:bottom w:val="single" w:sz="18" w:space="0" w:color="auto"/>
                                      <w:right w:val="nil"/>
                                    </w:tcBorders>
                                    <w:vAlign w:val="center"/>
                                  </w:tcPr>
                                  <w:p w14:paraId="730B0B22" w14:textId="77777777" w:rsidR="00D76D4E" w:rsidRDefault="00D76D4E" w:rsidP="00FA625D">
                                    <w:pPr>
                                      <w:pStyle w:val="a5"/>
                                      <w:rPr>
                                        <w:rFonts w:ascii="Times New Roman" w:hAnsi="Times New Roman"/>
                                        <w:sz w:val="17"/>
                                      </w:rPr>
                                    </w:pPr>
                                    <w:r>
                                      <w:rPr>
                                        <w:rFonts w:ascii="Times New Roman" w:hAnsi="Times New Roman"/>
                                        <w:sz w:val="17"/>
                                        <w:lang w:val="en-US"/>
                                      </w:rPr>
                                      <w:t xml:space="preserve">  </w:t>
                                    </w:r>
                                    <w:r>
                                      <w:rPr>
                                        <w:rFonts w:ascii="Times New Roman" w:hAnsi="Times New Roman"/>
                                        <w:sz w:val="17"/>
                                      </w:rPr>
                                      <w:t>Листов</w:t>
                                    </w:r>
                                  </w:p>
                                </w:tc>
                              </w:tr>
                              <w:tr w:rsidR="00D76D4E" w:rsidRPr="003313E8" w14:paraId="025FF61F" w14:textId="77777777">
                                <w:trPr>
                                  <w:cantSplit/>
                                  <w:trHeight w:hRule="exact" w:val="284"/>
                                </w:trPr>
                                <w:tc>
                                  <w:tcPr>
                                    <w:tcW w:w="964" w:type="dxa"/>
                                    <w:gridSpan w:val="2"/>
                                    <w:tcBorders>
                                      <w:left w:val="nil"/>
                                      <w:right w:val="single" w:sz="18" w:space="0" w:color="auto"/>
                                    </w:tcBorders>
                                    <w:vAlign w:val="center"/>
                                  </w:tcPr>
                                  <w:p w14:paraId="4C4F5F87" w14:textId="77777777" w:rsidR="00D76D4E" w:rsidRPr="00BF54BA" w:rsidRDefault="00D76D4E">
                                    <w:pPr>
                                      <w:pStyle w:val="a5"/>
                                      <w:rPr>
                                        <w:rFonts w:ascii="Arial" w:hAnsi="Arial" w:cs="Arial"/>
                                        <w:sz w:val="18"/>
                                        <w:szCs w:val="18"/>
                                        <w:lang w:val="ru-RU"/>
                                      </w:rPr>
                                    </w:pPr>
                                    <w:r w:rsidRPr="00BF54BA">
                                      <w:rPr>
                                        <w:rFonts w:ascii="Arial" w:hAnsi="Arial" w:cs="Arial"/>
                                        <w:sz w:val="18"/>
                                        <w:szCs w:val="18"/>
                                      </w:rPr>
                                      <w:t>Пров</w:t>
                                    </w:r>
                                    <w:proofErr w:type="spellStart"/>
                                    <w:r w:rsidRPr="00BF54BA">
                                      <w:rPr>
                                        <w:rFonts w:ascii="Arial" w:hAnsi="Arial" w:cs="Arial"/>
                                        <w:sz w:val="18"/>
                                        <w:szCs w:val="18"/>
                                        <w:lang w:val="ru-RU"/>
                                      </w:rPr>
                                      <w:t>ерил</w:t>
                                    </w:r>
                                    <w:proofErr w:type="spellEnd"/>
                                  </w:p>
                                </w:tc>
                                <w:tc>
                                  <w:tcPr>
                                    <w:tcW w:w="1556" w:type="dxa"/>
                                    <w:tcBorders>
                                      <w:left w:val="nil"/>
                                      <w:right w:val="nil"/>
                                    </w:tcBorders>
                                    <w:vAlign w:val="center"/>
                                  </w:tcPr>
                                  <w:p w14:paraId="1C1099C2" w14:textId="77777777" w:rsidR="00D76D4E" w:rsidRPr="00BF54BA" w:rsidRDefault="00D76D4E" w:rsidP="00FA625D">
                                    <w:pPr>
                                      <w:pStyle w:val="a5"/>
                                      <w:rPr>
                                        <w:rFonts w:ascii="Arial" w:hAnsi="Arial" w:cs="Arial"/>
                                        <w:sz w:val="18"/>
                                        <w:szCs w:val="18"/>
                                        <w:lang w:val="ru-RU"/>
                                      </w:rPr>
                                    </w:pPr>
                                    <w:proofErr w:type="spellStart"/>
                                    <w:r w:rsidRPr="00BF54BA">
                                      <w:rPr>
                                        <w:rFonts w:ascii="Arial" w:hAnsi="Arial" w:cs="Arial"/>
                                        <w:sz w:val="18"/>
                                        <w:szCs w:val="18"/>
                                        <w:lang w:val="ru-RU"/>
                                      </w:rPr>
                                      <w:t>Троянова</w:t>
                                    </w:r>
                                    <w:proofErr w:type="spellEnd"/>
                                    <w:r w:rsidRPr="00BF54BA">
                                      <w:rPr>
                                        <w:rFonts w:ascii="Arial" w:hAnsi="Arial" w:cs="Arial"/>
                                        <w:sz w:val="18"/>
                                        <w:szCs w:val="18"/>
                                        <w:lang w:val="ru-RU"/>
                                      </w:rPr>
                                      <w:t xml:space="preserve"> С.Н.</w:t>
                                    </w:r>
                                  </w:p>
                                </w:tc>
                                <w:tc>
                                  <w:tcPr>
                                    <w:tcW w:w="851" w:type="dxa"/>
                                    <w:tcBorders>
                                      <w:left w:val="single" w:sz="18" w:space="0" w:color="auto"/>
                                      <w:right w:val="single" w:sz="18" w:space="0" w:color="auto"/>
                                    </w:tcBorders>
                                    <w:vAlign w:val="center"/>
                                  </w:tcPr>
                                  <w:p w14:paraId="43E7678A" w14:textId="77777777" w:rsidR="00D76D4E" w:rsidRDefault="00D76D4E">
                                    <w:pPr>
                                      <w:pStyle w:val="a5"/>
                                      <w:rPr>
                                        <w:sz w:val="18"/>
                                      </w:rPr>
                                    </w:pPr>
                                  </w:p>
                                </w:tc>
                                <w:tc>
                                  <w:tcPr>
                                    <w:tcW w:w="567" w:type="dxa"/>
                                    <w:tcBorders>
                                      <w:left w:val="nil"/>
                                      <w:right w:val="single" w:sz="18" w:space="0" w:color="auto"/>
                                    </w:tcBorders>
                                    <w:vAlign w:val="center"/>
                                  </w:tcPr>
                                  <w:p w14:paraId="1F7BFE97" w14:textId="77777777" w:rsidR="00D76D4E" w:rsidRDefault="00D76D4E">
                                    <w:pPr>
                                      <w:pStyle w:val="a5"/>
                                      <w:rPr>
                                        <w:sz w:val="18"/>
                                      </w:rPr>
                                    </w:pPr>
                                  </w:p>
                                </w:tc>
                                <w:tc>
                                  <w:tcPr>
                                    <w:tcW w:w="3969" w:type="dxa"/>
                                    <w:vMerge/>
                                    <w:tcBorders>
                                      <w:left w:val="nil"/>
                                      <w:right w:val="single" w:sz="18" w:space="0" w:color="auto"/>
                                    </w:tcBorders>
                                    <w:vAlign w:val="center"/>
                                  </w:tcPr>
                                  <w:p w14:paraId="72E29815" w14:textId="77777777" w:rsidR="00D76D4E" w:rsidRDefault="00D76D4E">
                                    <w:pPr>
                                      <w:pStyle w:val="a5"/>
                                      <w:rPr>
                                        <w:sz w:val="18"/>
                                      </w:rPr>
                                    </w:pPr>
                                  </w:p>
                                </w:tc>
                                <w:tc>
                                  <w:tcPr>
                                    <w:tcW w:w="284" w:type="dxa"/>
                                    <w:tcBorders>
                                      <w:left w:val="nil"/>
                                      <w:bottom w:val="single" w:sz="18" w:space="0" w:color="auto"/>
                                    </w:tcBorders>
                                    <w:vAlign w:val="center"/>
                                  </w:tcPr>
                                  <w:p w14:paraId="79F1446D" w14:textId="77777777" w:rsidR="00D76D4E" w:rsidRDefault="00D76D4E">
                                    <w:pPr>
                                      <w:pStyle w:val="a5"/>
                                      <w:rPr>
                                        <w:sz w:val="18"/>
                                      </w:rPr>
                                    </w:pPr>
                                  </w:p>
                                </w:tc>
                                <w:tc>
                                  <w:tcPr>
                                    <w:tcW w:w="284" w:type="dxa"/>
                                    <w:tcBorders>
                                      <w:bottom w:val="single" w:sz="18" w:space="0" w:color="auto"/>
                                    </w:tcBorders>
                                    <w:vAlign w:val="center"/>
                                  </w:tcPr>
                                  <w:p w14:paraId="37DB11E5" w14:textId="77777777" w:rsidR="00D76D4E" w:rsidRPr="003313E8" w:rsidRDefault="00D76D4E" w:rsidP="00FA625D">
                                    <w:pPr>
                                      <w:pStyle w:val="a5"/>
                                      <w:jc w:val="center"/>
                                      <w:rPr>
                                        <w:sz w:val="18"/>
                                        <w:lang w:val="ru-RU"/>
                                      </w:rPr>
                                    </w:pPr>
                                  </w:p>
                                </w:tc>
                                <w:tc>
                                  <w:tcPr>
                                    <w:tcW w:w="284" w:type="dxa"/>
                                    <w:tcBorders>
                                      <w:bottom w:val="single" w:sz="18" w:space="0" w:color="auto"/>
                                      <w:right w:val="single" w:sz="18" w:space="0" w:color="auto"/>
                                    </w:tcBorders>
                                    <w:vAlign w:val="center"/>
                                  </w:tcPr>
                                  <w:p w14:paraId="6A4A4140" w14:textId="77777777" w:rsidR="00D76D4E" w:rsidRDefault="00D76D4E">
                                    <w:pPr>
                                      <w:pStyle w:val="a5"/>
                                      <w:rPr>
                                        <w:sz w:val="18"/>
                                      </w:rPr>
                                    </w:pPr>
                                  </w:p>
                                </w:tc>
                                <w:tc>
                                  <w:tcPr>
                                    <w:tcW w:w="851" w:type="dxa"/>
                                    <w:tcBorders>
                                      <w:left w:val="single" w:sz="18" w:space="0" w:color="auto"/>
                                      <w:bottom w:val="single" w:sz="18" w:space="0" w:color="auto"/>
                                      <w:right w:val="single" w:sz="18" w:space="0" w:color="auto"/>
                                    </w:tcBorders>
                                    <w:vAlign w:val="center"/>
                                  </w:tcPr>
                                  <w:p w14:paraId="3DB623E5" w14:textId="77777777" w:rsidR="00D76D4E" w:rsidRPr="0043684E" w:rsidRDefault="00D76D4E">
                                    <w:pPr>
                                      <w:pStyle w:val="a5"/>
                                      <w:jc w:val="center"/>
                                      <w:rPr>
                                        <w:sz w:val="18"/>
                                        <w:lang w:val="ru-RU"/>
                                      </w:rPr>
                                    </w:pPr>
                                    <w:r>
                                      <w:rPr>
                                        <w:sz w:val="18"/>
                                        <w:lang w:val="ru-RU"/>
                                      </w:rPr>
                                      <w:t>4</w:t>
                                    </w:r>
                                  </w:p>
                                </w:tc>
                                <w:tc>
                                  <w:tcPr>
                                    <w:tcW w:w="990" w:type="dxa"/>
                                    <w:tcBorders>
                                      <w:left w:val="single" w:sz="18" w:space="0" w:color="auto"/>
                                      <w:bottom w:val="single" w:sz="18" w:space="0" w:color="auto"/>
                                      <w:right w:val="nil"/>
                                    </w:tcBorders>
                                    <w:vAlign w:val="center"/>
                                  </w:tcPr>
                                  <w:p w14:paraId="0F8BD466" w14:textId="77777777" w:rsidR="00D76D4E" w:rsidRPr="008A687F" w:rsidRDefault="00D76D4E" w:rsidP="00FA625D">
                                    <w:pPr>
                                      <w:pStyle w:val="a5"/>
                                      <w:rPr>
                                        <w:sz w:val="18"/>
                                        <w:lang w:val="ru-RU"/>
                                      </w:rPr>
                                    </w:pPr>
                                    <w:r w:rsidRPr="0043684E">
                                      <w:rPr>
                                        <w:sz w:val="18"/>
                                        <w:lang w:val="ru-RU"/>
                                      </w:rPr>
                                      <w:t xml:space="preserve">    </w:t>
                                    </w:r>
                                    <w:r>
                                      <w:rPr>
                                        <w:sz w:val="18"/>
                                        <w:lang w:val="ru-RU"/>
                                      </w:rPr>
                                      <w:t>50</w:t>
                                    </w:r>
                                  </w:p>
                                </w:tc>
                              </w:tr>
                              <w:tr w:rsidR="00D76D4E" w:rsidRPr="003313E8" w14:paraId="2C575056" w14:textId="77777777">
                                <w:trPr>
                                  <w:cantSplit/>
                                  <w:trHeight w:hRule="exact" w:val="284"/>
                                </w:trPr>
                                <w:tc>
                                  <w:tcPr>
                                    <w:tcW w:w="964" w:type="dxa"/>
                                    <w:gridSpan w:val="2"/>
                                    <w:tcBorders>
                                      <w:left w:val="nil"/>
                                      <w:right w:val="single" w:sz="18" w:space="0" w:color="auto"/>
                                    </w:tcBorders>
                                    <w:vAlign w:val="center"/>
                                  </w:tcPr>
                                  <w:p w14:paraId="3671A50E" w14:textId="77777777" w:rsidR="00D76D4E" w:rsidRPr="00BF54BA" w:rsidRDefault="00D76D4E">
                                    <w:pPr>
                                      <w:pStyle w:val="a5"/>
                                      <w:rPr>
                                        <w:rFonts w:ascii="Arial" w:hAnsi="Arial" w:cs="Arial"/>
                                        <w:sz w:val="18"/>
                                        <w:szCs w:val="18"/>
                                      </w:rPr>
                                    </w:pPr>
                                  </w:p>
                                </w:tc>
                                <w:tc>
                                  <w:tcPr>
                                    <w:tcW w:w="1556" w:type="dxa"/>
                                    <w:tcBorders>
                                      <w:left w:val="nil"/>
                                      <w:right w:val="nil"/>
                                    </w:tcBorders>
                                    <w:vAlign w:val="center"/>
                                  </w:tcPr>
                                  <w:p w14:paraId="40D5E0DB" w14:textId="77777777" w:rsidR="00D76D4E" w:rsidRPr="00BF54BA" w:rsidRDefault="00D76D4E">
                                    <w:pPr>
                                      <w:pStyle w:val="a5"/>
                                      <w:rPr>
                                        <w:rFonts w:ascii="Arial" w:hAnsi="Arial" w:cs="Arial"/>
                                        <w:sz w:val="18"/>
                                        <w:szCs w:val="18"/>
                                      </w:rPr>
                                    </w:pPr>
                                  </w:p>
                                </w:tc>
                                <w:tc>
                                  <w:tcPr>
                                    <w:tcW w:w="851" w:type="dxa"/>
                                    <w:tcBorders>
                                      <w:left w:val="single" w:sz="18" w:space="0" w:color="auto"/>
                                      <w:right w:val="single" w:sz="18" w:space="0" w:color="auto"/>
                                    </w:tcBorders>
                                    <w:vAlign w:val="center"/>
                                  </w:tcPr>
                                  <w:p w14:paraId="68200913" w14:textId="77777777" w:rsidR="00D76D4E" w:rsidRDefault="00D76D4E">
                                    <w:pPr>
                                      <w:pStyle w:val="a5"/>
                                      <w:rPr>
                                        <w:sz w:val="18"/>
                                      </w:rPr>
                                    </w:pPr>
                                  </w:p>
                                </w:tc>
                                <w:tc>
                                  <w:tcPr>
                                    <w:tcW w:w="567" w:type="dxa"/>
                                    <w:tcBorders>
                                      <w:left w:val="nil"/>
                                      <w:right w:val="single" w:sz="18" w:space="0" w:color="auto"/>
                                    </w:tcBorders>
                                    <w:vAlign w:val="center"/>
                                  </w:tcPr>
                                  <w:p w14:paraId="3008FDBD" w14:textId="77777777" w:rsidR="00D76D4E" w:rsidRDefault="00D76D4E">
                                    <w:pPr>
                                      <w:pStyle w:val="a5"/>
                                      <w:rPr>
                                        <w:sz w:val="18"/>
                                      </w:rPr>
                                    </w:pPr>
                                  </w:p>
                                </w:tc>
                                <w:tc>
                                  <w:tcPr>
                                    <w:tcW w:w="3969" w:type="dxa"/>
                                    <w:vMerge/>
                                    <w:tcBorders>
                                      <w:left w:val="nil"/>
                                      <w:right w:val="single" w:sz="18" w:space="0" w:color="auto"/>
                                    </w:tcBorders>
                                    <w:vAlign w:val="center"/>
                                  </w:tcPr>
                                  <w:p w14:paraId="63FAFB59" w14:textId="77777777" w:rsidR="00D76D4E" w:rsidRDefault="00D76D4E">
                                    <w:pPr>
                                      <w:pStyle w:val="a5"/>
                                      <w:rPr>
                                        <w:sz w:val="18"/>
                                      </w:rPr>
                                    </w:pPr>
                                  </w:p>
                                </w:tc>
                                <w:tc>
                                  <w:tcPr>
                                    <w:tcW w:w="2693" w:type="dxa"/>
                                    <w:gridSpan w:val="5"/>
                                    <w:vMerge w:val="restart"/>
                                    <w:tcBorders>
                                      <w:top w:val="single" w:sz="18" w:space="0" w:color="auto"/>
                                      <w:left w:val="nil"/>
                                      <w:right w:val="nil"/>
                                    </w:tcBorders>
                                    <w:vAlign w:val="center"/>
                                  </w:tcPr>
                                  <w:p w14:paraId="2E896E4F" w14:textId="77777777" w:rsidR="00D76D4E" w:rsidRPr="00BF54BA" w:rsidRDefault="00D76D4E" w:rsidP="00FA625D">
                                    <w:pPr>
                                      <w:pStyle w:val="a5"/>
                                      <w:jc w:val="center"/>
                                      <w:rPr>
                                        <w:rFonts w:ascii="Arial" w:hAnsi="Arial" w:cs="Arial"/>
                                        <w:sz w:val="24"/>
                                        <w:szCs w:val="24"/>
                                        <w:lang w:val="ru-RU"/>
                                      </w:rPr>
                                    </w:pPr>
                                    <w:r w:rsidRPr="00BF54BA">
                                      <w:rPr>
                                        <w:rFonts w:ascii="Arial" w:hAnsi="Arial" w:cs="Arial"/>
                                        <w:sz w:val="24"/>
                                        <w:szCs w:val="24"/>
                                        <w:lang w:val="ru-RU"/>
                                      </w:rPr>
                                      <w:t>ДГТУ</w:t>
                                    </w:r>
                                  </w:p>
                                  <w:p w14:paraId="69599288" w14:textId="77777777" w:rsidR="00D76D4E" w:rsidRPr="00664933" w:rsidRDefault="00D76D4E" w:rsidP="00FA625D">
                                    <w:pPr>
                                      <w:pStyle w:val="a5"/>
                                      <w:jc w:val="center"/>
                                      <w:rPr>
                                        <w:sz w:val="24"/>
                                        <w:lang w:val="ru-RU"/>
                                      </w:rPr>
                                    </w:pPr>
                                    <w:proofErr w:type="spellStart"/>
                                    <w:r w:rsidRPr="00BF54BA">
                                      <w:rPr>
                                        <w:rFonts w:ascii="Arial" w:hAnsi="Arial" w:cs="Arial"/>
                                        <w:sz w:val="24"/>
                                        <w:szCs w:val="24"/>
                                        <w:lang w:val="ru-RU"/>
                                      </w:rPr>
                                      <w:t>ТПФКиС</w:t>
                                    </w:r>
                                    <w:proofErr w:type="spellEnd"/>
                                  </w:p>
                                </w:tc>
                              </w:tr>
                              <w:tr w:rsidR="00D76D4E" w14:paraId="71798AFB" w14:textId="77777777">
                                <w:trPr>
                                  <w:cantSplit/>
                                  <w:trHeight w:hRule="exact" w:val="284"/>
                                </w:trPr>
                                <w:tc>
                                  <w:tcPr>
                                    <w:tcW w:w="964" w:type="dxa"/>
                                    <w:gridSpan w:val="2"/>
                                    <w:tcBorders>
                                      <w:left w:val="nil"/>
                                      <w:right w:val="single" w:sz="18" w:space="0" w:color="auto"/>
                                    </w:tcBorders>
                                    <w:vAlign w:val="center"/>
                                  </w:tcPr>
                                  <w:p w14:paraId="2CB1C06B" w14:textId="77777777" w:rsidR="00D76D4E" w:rsidRPr="00BF54BA" w:rsidRDefault="00D76D4E">
                                    <w:pPr>
                                      <w:pStyle w:val="a5"/>
                                      <w:rPr>
                                        <w:rFonts w:ascii="Arial" w:hAnsi="Arial" w:cs="Arial"/>
                                        <w:sz w:val="18"/>
                                        <w:szCs w:val="18"/>
                                        <w:lang w:val="ru-RU"/>
                                      </w:rPr>
                                    </w:pPr>
                                    <w:r w:rsidRPr="00BF54BA">
                                      <w:rPr>
                                        <w:rFonts w:ascii="Arial" w:hAnsi="Arial" w:cs="Arial"/>
                                        <w:sz w:val="18"/>
                                        <w:szCs w:val="18"/>
                                      </w:rPr>
                                      <w:t>Н. Контр.</w:t>
                                    </w:r>
                                  </w:p>
                                  <w:p w14:paraId="3A2FA628" w14:textId="77777777" w:rsidR="00D76D4E" w:rsidRPr="00BF54BA" w:rsidRDefault="00D76D4E">
                                    <w:pPr>
                                      <w:pStyle w:val="a5"/>
                                      <w:rPr>
                                        <w:rFonts w:ascii="Arial" w:hAnsi="Arial" w:cs="Arial"/>
                                        <w:sz w:val="18"/>
                                        <w:szCs w:val="18"/>
                                        <w:lang w:val="ru-RU"/>
                                      </w:rPr>
                                    </w:pPr>
                                  </w:p>
                                  <w:p w14:paraId="51062BD7" w14:textId="77777777" w:rsidR="00D76D4E" w:rsidRPr="00BF54BA" w:rsidRDefault="00D76D4E">
                                    <w:pPr>
                                      <w:pStyle w:val="a5"/>
                                      <w:rPr>
                                        <w:rFonts w:ascii="Arial" w:hAnsi="Arial" w:cs="Arial"/>
                                        <w:sz w:val="18"/>
                                        <w:szCs w:val="18"/>
                                        <w:lang w:val="ru-RU"/>
                                      </w:rPr>
                                    </w:pPr>
                                  </w:p>
                                  <w:p w14:paraId="74CCB2BD" w14:textId="77777777" w:rsidR="00D76D4E" w:rsidRPr="00BF54BA" w:rsidRDefault="00D76D4E">
                                    <w:pPr>
                                      <w:pStyle w:val="a5"/>
                                      <w:rPr>
                                        <w:rFonts w:ascii="Arial" w:hAnsi="Arial" w:cs="Arial"/>
                                        <w:sz w:val="18"/>
                                        <w:szCs w:val="18"/>
                                        <w:lang w:val="ru-RU"/>
                                      </w:rPr>
                                    </w:pPr>
                                  </w:p>
                                  <w:p w14:paraId="6BF2027B" w14:textId="77777777" w:rsidR="00D76D4E" w:rsidRPr="00BF54BA" w:rsidRDefault="00D76D4E">
                                    <w:pPr>
                                      <w:pStyle w:val="a5"/>
                                      <w:rPr>
                                        <w:rFonts w:ascii="Arial" w:hAnsi="Arial" w:cs="Arial"/>
                                        <w:sz w:val="18"/>
                                        <w:szCs w:val="18"/>
                                        <w:lang w:val="ru-RU"/>
                                      </w:rPr>
                                    </w:pPr>
                                  </w:p>
                                  <w:p w14:paraId="3E561268" w14:textId="77777777" w:rsidR="00D76D4E" w:rsidRPr="00BF54BA" w:rsidRDefault="00D76D4E">
                                    <w:pPr>
                                      <w:pStyle w:val="a5"/>
                                      <w:rPr>
                                        <w:rFonts w:ascii="Arial" w:hAnsi="Arial" w:cs="Arial"/>
                                        <w:sz w:val="18"/>
                                        <w:szCs w:val="18"/>
                                        <w:lang w:val="ru-RU"/>
                                      </w:rPr>
                                    </w:pPr>
                                  </w:p>
                                </w:tc>
                                <w:tc>
                                  <w:tcPr>
                                    <w:tcW w:w="1556" w:type="dxa"/>
                                    <w:tcBorders>
                                      <w:left w:val="nil"/>
                                      <w:right w:val="nil"/>
                                    </w:tcBorders>
                                    <w:vAlign w:val="center"/>
                                  </w:tcPr>
                                  <w:p w14:paraId="070D0503" w14:textId="77777777" w:rsidR="00D76D4E" w:rsidRPr="00BF54BA" w:rsidRDefault="00D76D4E">
                                    <w:pPr>
                                      <w:pStyle w:val="a5"/>
                                      <w:rPr>
                                        <w:rFonts w:ascii="Arial" w:hAnsi="Arial" w:cs="Arial"/>
                                        <w:sz w:val="18"/>
                                        <w:szCs w:val="18"/>
                                        <w:lang w:val="ru-RU"/>
                                      </w:rPr>
                                    </w:pPr>
                                    <w:r w:rsidRPr="00BF54BA">
                                      <w:rPr>
                                        <w:rFonts w:ascii="Arial" w:hAnsi="Arial" w:cs="Arial"/>
                                        <w:sz w:val="18"/>
                                        <w:szCs w:val="18"/>
                                        <w:lang w:val="ru-RU"/>
                                      </w:rPr>
                                      <w:t>Анохина Д.Н.</w:t>
                                    </w:r>
                                  </w:p>
                                </w:tc>
                                <w:tc>
                                  <w:tcPr>
                                    <w:tcW w:w="851" w:type="dxa"/>
                                    <w:tcBorders>
                                      <w:left w:val="single" w:sz="18" w:space="0" w:color="auto"/>
                                      <w:right w:val="single" w:sz="18" w:space="0" w:color="auto"/>
                                    </w:tcBorders>
                                    <w:vAlign w:val="center"/>
                                  </w:tcPr>
                                  <w:p w14:paraId="198606C7" w14:textId="77777777" w:rsidR="00D76D4E" w:rsidRDefault="00D76D4E">
                                    <w:pPr>
                                      <w:pStyle w:val="a5"/>
                                      <w:rPr>
                                        <w:sz w:val="18"/>
                                      </w:rPr>
                                    </w:pPr>
                                  </w:p>
                                </w:tc>
                                <w:tc>
                                  <w:tcPr>
                                    <w:tcW w:w="567" w:type="dxa"/>
                                    <w:tcBorders>
                                      <w:left w:val="nil"/>
                                      <w:right w:val="single" w:sz="18" w:space="0" w:color="auto"/>
                                    </w:tcBorders>
                                    <w:vAlign w:val="center"/>
                                  </w:tcPr>
                                  <w:p w14:paraId="45BECD18" w14:textId="77777777" w:rsidR="00D76D4E" w:rsidRDefault="00D76D4E">
                                    <w:pPr>
                                      <w:pStyle w:val="a5"/>
                                      <w:rPr>
                                        <w:sz w:val="18"/>
                                      </w:rPr>
                                    </w:pPr>
                                  </w:p>
                                </w:tc>
                                <w:tc>
                                  <w:tcPr>
                                    <w:tcW w:w="3969" w:type="dxa"/>
                                    <w:vMerge/>
                                    <w:tcBorders>
                                      <w:left w:val="nil"/>
                                      <w:right w:val="single" w:sz="18" w:space="0" w:color="auto"/>
                                    </w:tcBorders>
                                    <w:vAlign w:val="center"/>
                                  </w:tcPr>
                                  <w:p w14:paraId="43CEF287" w14:textId="77777777" w:rsidR="00D76D4E" w:rsidRDefault="00D76D4E">
                                    <w:pPr>
                                      <w:pStyle w:val="a5"/>
                                      <w:rPr>
                                        <w:sz w:val="18"/>
                                      </w:rPr>
                                    </w:pPr>
                                  </w:p>
                                </w:tc>
                                <w:tc>
                                  <w:tcPr>
                                    <w:tcW w:w="2693" w:type="dxa"/>
                                    <w:gridSpan w:val="5"/>
                                    <w:vMerge/>
                                    <w:tcBorders>
                                      <w:left w:val="nil"/>
                                      <w:right w:val="nil"/>
                                    </w:tcBorders>
                                    <w:vAlign w:val="center"/>
                                  </w:tcPr>
                                  <w:p w14:paraId="753AF297" w14:textId="77777777" w:rsidR="00D76D4E" w:rsidRDefault="00D76D4E">
                                    <w:pPr>
                                      <w:pStyle w:val="a5"/>
                                      <w:rPr>
                                        <w:sz w:val="18"/>
                                      </w:rPr>
                                    </w:pPr>
                                  </w:p>
                                </w:tc>
                              </w:tr>
                              <w:tr w:rsidR="00D76D4E" w14:paraId="0CD24CEF" w14:textId="77777777">
                                <w:trPr>
                                  <w:cantSplit/>
                                  <w:trHeight w:hRule="exact" w:val="284"/>
                                </w:trPr>
                                <w:tc>
                                  <w:tcPr>
                                    <w:tcW w:w="964" w:type="dxa"/>
                                    <w:gridSpan w:val="2"/>
                                    <w:tcBorders>
                                      <w:left w:val="nil"/>
                                      <w:bottom w:val="nil"/>
                                      <w:right w:val="single" w:sz="18" w:space="0" w:color="auto"/>
                                    </w:tcBorders>
                                    <w:vAlign w:val="center"/>
                                  </w:tcPr>
                                  <w:p w14:paraId="5ED5B066" w14:textId="77777777" w:rsidR="00D76D4E" w:rsidRPr="00BF54BA" w:rsidRDefault="00D76D4E">
                                    <w:pPr>
                                      <w:pStyle w:val="a5"/>
                                      <w:rPr>
                                        <w:rFonts w:ascii="Arial" w:hAnsi="Arial" w:cs="Arial"/>
                                        <w:sz w:val="18"/>
                                        <w:szCs w:val="18"/>
                                        <w:lang w:val="ru-RU"/>
                                      </w:rPr>
                                    </w:pPr>
                                    <w:proofErr w:type="spellStart"/>
                                    <w:r w:rsidRPr="00BF54BA">
                                      <w:rPr>
                                        <w:rFonts w:ascii="Arial" w:hAnsi="Arial" w:cs="Arial"/>
                                        <w:sz w:val="18"/>
                                        <w:szCs w:val="18"/>
                                      </w:rPr>
                                      <w:t>Ут</w:t>
                                    </w:r>
                                    <w:proofErr w:type="spellEnd"/>
                                    <w:r w:rsidRPr="00BF54BA">
                                      <w:rPr>
                                        <w:rFonts w:ascii="Arial" w:hAnsi="Arial" w:cs="Arial"/>
                                        <w:sz w:val="18"/>
                                        <w:szCs w:val="18"/>
                                        <w:lang w:val="ru-RU"/>
                                      </w:rPr>
                                      <w:t>в.</w:t>
                                    </w:r>
                                  </w:p>
                                </w:tc>
                                <w:tc>
                                  <w:tcPr>
                                    <w:tcW w:w="1556" w:type="dxa"/>
                                    <w:tcBorders>
                                      <w:left w:val="nil"/>
                                      <w:bottom w:val="nil"/>
                                      <w:right w:val="nil"/>
                                    </w:tcBorders>
                                    <w:vAlign w:val="center"/>
                                  </w:tcPr>
                                  <w:p w14:paraId="46DD2494" w14:textId="77777777" w:rsidR="00D76D4E" w:rsidRPr="00BF54BA" w:rsidRDefault="00D76D4E">
                                    <w:pPr>
                                      <w:pStyle w:val="a5"/>
                                      <w:rPr>
                                        <w:rFonts w:ascii="Arial" w:hAnsi="Arial" w:cs="Arial"/>
                                        <w:sz w:val="18"/>
                                        <w:szCs w:val="18"/>
                                        <w:lang w:val="ru-RU"/>
                                      </w:rPr>
                                    </w:pPr>
                                    <w:r w:rsidRPr="00BF54BA">
                                      <w:rPr>
                                        <w:rFonts w:ascii="Arial" w:hAnsi="Arial" w:cs="Arial"/>
                                        <w:sz w:val="18"/>
                                        <w:szCs w:val="18"/>
                                        <w:lang w:val="ru-RU"/>
                                      </w:rPr>
                                      <w:t>Верина Т.П.</w:t>
                                    </w:r>
                                  </w:p>
                                </w:tc>
                                <w:tc>
                                  <w:tcPr>
                                    <w:tcW w:w="851" w:type="dxa"/>
                                    <w:tcBorders>
                                      <w:left w:val="single" w:sz="18" w:space="0" w:color="auto"/>
                                      <w:bottom w:val="nil"/>
                                      <w:right w:val="single" w:sz="18" w:space="0" w:color="auto"/>
                                    </w:tcBorders>
                                    <w:vAlign w:val="center"/>
                                  </w:tcPr>
                                  <w:p w14:paraId="2CD10E58" w14:textId="77777777" w:rsidR="00D76D4E" w:rsidRDefault="00D76D4E">
                                    <w:pPr>
                                      <w:pStyle w:val="a5"/>
                                      <w:rPr>
                                        <w:sz w:val="18"/>
                                      </w:rPr>
                                    </w:pPr>
                                  </w:p>
                                </w:tc>
                                <w:tc>
                                  <w:tcPr>
                                    <w:tcW w:w="567" w:type="dxa"/>
                                    <w:tcBorders>
                                      <w:left w:val="nil"/>
                                      <w:bottom w:val="nil"/>
                                      <w:right w:val="single" w:sz="18" w:space="0" w:color="auto"/>
                                    </w:tcBorders>
                                    <w:vAlign w:val="center"/>
                                  </w:tcPr>
                                  <w:p w14:paraId="6B2011DE" w14:textId="77777777" w:rsidR="00D76D4E" w:rsidRDefault="00D76D4E">
                                    <w:pPr>
                                      <w:pStyle w:val="a5"/>
                                      <w:rPr>
                                        <w:sz w:val="18"/>
                                      </w:rPr>
                                    </w:pPr>
                                  </w:p>
                                </w:tc>
                                <w:tc>
                                  <w:tcPr>
                                    <w:tcW w:w="3969" w:type="dxa"/>
                                    <w:vMerge/>
                                    <w:tcBorders>
                                      <w:left w:val="nil"/>
                                      <w:bottom w:val="nil"/>
                                      <w:right w:val="single" w:sz="18" w:space="0" w:color="auto"/>
                                    </w:tcBorders>
                                    <w:vAlign w:val="center"/>
                                  </w:tcPr>
                                  <w:p w14:paraId="485A71ED" w14:textId="77777777" w:rsidR="00D76D4E" w:rsidRDefault="00D76D4E">
                                    <w:pPr>
                                      <w:pStyle w:val="a5"/>
                                      <w:rPr>
                                        <w:sz w:val="18"/>
                                      </w:rPr>
                                    </w:pPr>
                                  </w:p>
                                </w:tc>
                                <w:tc>
                                  <w:tcPr>
                                    <w:tcW w:w="2693" w:type="dxa"/>
                                    <w:gridSpan w:val="5"/>
                                    <w:vMerge/>
                                    <w:tcBorders>
                                      <w:left w:val="nil"/>
                                      <w:bottom w:val="nil"/>
                                      <w:right w:val="nil"/>
                                    </w:tcBorders>
                                    <w:vAlign w:val="center"/>
                                  </w:tcPr>
                                  <w:p w14:paraId="50D169BD" w14:textId="77777777" w:rsidR="00D76D4E" w:rsidRDefault="00D76D4E">
                                    <w:pPr>
                                      <w:pStyle w:val="a5"/>
                                      <w:rPr>
                                        <w:sz w:val="18"/>
                                      </w:rPr>
                                    </w:pPr>
                                  </w:p>
                                </w:tc>
                              </w:tr>
                            </w:tbl>
                            <w:p w14:paraId="7ADE150F" w14:textId="77777777" w:rsidR="00D76D4E" w:rsidRDefault="00D76D4E" w:rsidP="00D76D4E"/>
                          </w:txbxContent>
                        </wps:txbx>
                        <wps:bodyPr rot="0" vert="horz" wrap="square" lIns="0" tIns="0" rIns="0" bIns="0" anchor="t" anchorCtr="0" upright="1">
                          <a:noAutofit/>
                        </wps:bodyPr>
                      </wps:wsp>
                      <wps:wsp>
                        <wps:cNvPr id="38" name="Line 4"/>
                        <wps:cNvCnPr/>
                        <wps:spPr bwMode="auto">
                          <a:xfrm>
                            <a:off x="1134" y="397"/>
                            <a:ext cx="0" cy="1604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9" name="Line 5">
                          <a:hlinkClick r:id="rId7" tgtFrame="_top"/>
                        </wps:cNvPr>
                        <wps:cNvCnPr/>
                        <wps:spPr bwMode="auto">
                          <a:xfrm>
                            <a:off x="11509" y="397"/>
                            <a:ext cx="0" cy="1604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0" name="Line 6"/>
                        <wps:cNvCnPr/>
                        <wps:spPr bwMode="auto">
                          <a:xfrm>
                            <a:off x="1137" y="16441"/>
                            <a:ext cx="103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 name="Line 7"/>
                        <wps:cNvCnPr/>
                        <wps:spPr bwMode="auto">
                          <a:xfrm>
                            <a:off x="1137" y="14173"/>
                            <a:ext cx="103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2" name="Line 8">
                          <a:hlinkClick r:id="rId8"/>
                        </wps:cNvPr>
                        <wps:cNvCnPr/>
                        <wps:spPr bwMode="auto">
                          <a:xfrm>
                            <a:off x="1134" y="397"/>
                            <a:ext cx="103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51E9BE" id="Группа 4" o:spid="_x0000_s1026" style="position:absolute;left:0;text-align:left;margin-left:40.9pt;margin-top:19.7pt;width:524.9pt;height:803.85pt;z-index:251659264;mso-position-horizontal-relative:page;mso-position-vertical-relative:page" coordorigin="1134,397" coordsize="10378,1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">
                <v:shapetype id="_x0000_t202" coordsize="21600,21600" o:spt="202" path="m,l,21600r21600,l21600,xe">
                  <v:stroke joinstyle="miter"/>
                  <v:path gradientshapeok="t" o:connecttype="rect"/>
                </v:shapetype>
                <v:shape id="Text Box 3" o:spid="_x0000_s1027" type="#_x0000_t202" style="position:absolute;left:1137;top:14173;width:10375;height:2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C9RcUA&#10;AADbAAAADwAAAGRycy9kb3ducmV2LnhtbESPzWoCQRCE74G8w9ABb3E2KhpWR9GA6Cmo+SHemp3O&#10;7uBOz2Z71M3bZwKBHIuq+oqaLTpfqwu14gIbeOhnoIiLYB2XBl5f1vePoCQiW6wDk4FvEljMb29m&#10;mNtw5T1dDrFUCcKSo4EqxibXWoqKPEo/NMTJ+wytx5hkW2rb4jXBfa0HWTbWHh2nhQobeqqoOB3O&#10;3sBbNj5O3lflRjYiH89fble70c6Y3l23nIKK1MX/8F97aw0MJ/D7Jf0AP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kL1FxQAAANsAAAAPAAAAAAAAAAAAAAAAAJgCAABkcnMv&#10;ZG93bnJldi54bWxQSwUGAAAAAAQABAD1AAAAigMAAAAA&#10;" filled="f" stroked="f" strokeweight="2.25pt">
                  <v:textbox inset="0,0,0,0">
                    <w:txbxContent>
                      <w:tbl>
                        <w:tblPr>
                          <w:tblW w:w="1060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7"/>
                          <w:gridCol w:w="567"/>
                          <w:gridCol w:w="1556"/>
                          <w:gridCol w:w="851"/>
                          <w:gridCol w:w="567"/>
                          <w:gridCol w:w="3969"/>
                          <w:gridCol w:w="284"/>
                          <w:gridCol w:w="284"/>
                          <w:gridCol w:w="284"/>
                          <w:gridCol w:w="851"/>
                          <w:gridCol w:w="990"/>
                        </w:tblGrid>
                        <w:tr w:rsidR="00D76D4E" w14:paraId="771EBDE0" w14:textId="77777777">
                          <w:trPr>
                            <w:cantSplit/>
                            <w:trHeight w:hRule="exact" w:val="284"/>
                          </w:trPr>
                          <w:tc>
                            <w:tcPr>
                              <w:tcW w:w="397" w:type="dxa"/>
                              <w:tcBorders>
                                <w:top w:val="nil"/>
                                <w:left w:val="nil"/>
                                <w:right w:val="single" w:sz="18" w:space="0" w:color="auto"/>
                              </w:tcBorders>
                              <w:vAlign w:val="center"/>
                            </w:tcPr>
                            <w:p w14:paraId="2D4D5CAA" w14:textId="77777777" w:rsidR="00D76D4E" w:rsidRDefault="00D76D4E">
                              <w:pPr>
                                <w:pStyle w:val="a5"/>
                                <w:rPr>
                                  <w:sz w:val="18"/>
                                </w:rPr>
                              </w:pPr>
                            </w:p>
                          </w:tc>
                          <w:tc>
                            <w:tcPr>
                              <w:tcW w:w="567" w:type="dxa"/>
                              <w:tcBorders>
                                <w:top w:val="nil"/>
                                <w:left w:val="nil"/>
                                <w:right w:val="single" w:sz="18" w:space="0" w:color="auto"/>
                              </w:tcBorders>
                              <w:vAlign w:val="center"/>
                            </w:tcPr>
                            <w:p w14:paraId="0BE89E68" w14:textId="77777777" w:rsidR="00D76D4E" w:rsidRDefault="00D76D4E">
                              <w:pPr>
                                <w:pStyle w:val="a5"/>
                                <w:rPr>
                                  <w:sz w:val="18"/>
                                </w:rPr>
                              </w:pPr>
                            </w:p>
                          </w:tc>
                          <w:tc>
                            <w:tcPr>
                              <w:tcW w:w="1556" w:type="dxa"/>
                              <w:tcBorders>
                                <w:top w:val="nil"/>
                                <w:left w:val="nil"/>
                                <w:right w:val="nil"/>
                              </w:tcBorders>
                              <w:vAlign w:val="center"/>
                            </w:tcPr>
                            <w:p w14:paraId="7611BB8B" w14:textId="77777777" w:rsidR="00D76D4E" w:rsidRDefault="00D76D4E">
                              <w:pPr>
                                <w:pStyle w:val="a5"/>
                                <w:rPr>
                                  <w:sz w:val="18"/>
                                </w:rPr>
                              </w:pPr>
                            </w:p>
                          </w:tc>
                          <w:tc>
                            <w:tcPr>
                              <w:tcW w:w="851" w:type="dxa"/>
                              <w:tcBorders>
                                <w:top w:val="nil"/>
                                <w:left w:val="single" w:sz="18" w:space="0" w:color="auto"/>
                                <w:right w:val="single" w:sz="18" w:space="0" w:color="auto"/>
                              </w:tcBorders>
                              <w:vAlign w:val="center"/>
                            </w:tcPr>
                            <w:p w14:paraId="2154B371" w14:textId="77777777" w:rsidR="00D76D4E" w:rsidRDefault="00D76D4E">
                              <w:pPr>
                                <w:pStyle w:val="a5"/>
                                <w:rPr>
                                  <w:sz w:val="18"/>
                                </w:rPr>
                              </w:pPr>
                            </w:p>
                          </w:tc>
                          <w:tc>
                            <w:tcPr>
                              <w:tcW w:w="567" w:type="dxa"/>
                              <w:tcBorders>
                                <w:top w:val="nil"/>
                                <w:left w:val="nil"/>
                                <w:right w:val="single" w:sz="18" w:space="0" w:color="auto"/>
                              </w:tcBorders>
                              <w:vAlign w:val="center"/>
                            </w:tcPr>
                            <w:p w14:paraId="4974B7EA" w14:textId="77777777" w:rsidR="00D76D4E" w:rsidRDefault="00D76D4E">
                              <w:pPr>
                                <w:pStyle w:val="a5"/>
                                <w:rPr>
                                  <w:sz w:val="18"/>
                                </w:rPr>
                              </w:pPr>
                            </w:p>
                          </w:tc>
                          <w:tc>
                            <w:tcPr>
                              <w:tcW w:w="6662" w:type="dxa"/>
                              <w:gridSpan w:val="6"/>
                              <w:vMerge w:val="restart"/>
                              <w:tcBorders>
                                <w:top w:val="nil"/>
                                <w:left w:val="nil"/>
                                <w:bottom w:val="single" w:sz="18" w:space="0" w:color="auto"/>
                                <w:right w:val="nil"/>
                              </w:tcBorders>
                              <w:vAlign w:val="center"/>
                            </w:tcPr>
                            <w:p w14:paraId="1DC058E3" w14:textId="77777777" w:rsidR="00D76D4E" w:rsidRPr="004D7F5E" w:rsidRDefault="00D76D4E" w:rsidP="00FA625D">
                              <w:pPr>
                                <w:jc w:val="center"/>
                                <w:rPr>
                                  <w:i/>
                                  <w:sz w:val="40"/>
                                  <w:szCs w:val="40"/>
                                </w:rPr>
                              </w:pPr>
                              <w:r>
                                <w:rPr>
                                  <w:i/>
                                  <w:sz w:val="40"/>
                                  <w:szCs w:val="40"/>
                                </w:rPr>
                                <w:t>490301</w:t>
                              </w:r>
                              <w:r w:rsidRPr="00953D7D">
                                <w:rPr>
                                  <w:i/>
                                  <w:sz w:val="40"/>
                                  <w:szCs w:val="40"/>
                                </w:rPr>
                                <w:t>.</w:t>
                              </w:r>
                              <w:r w:rsidRPr="00EE03D4">
                                <w:rPr>
                                  <w:b/>
                                  <w:i/>
                                  <w:color w:val="FF0000"/>
                                  <w:sz w:val="40"/>
                                  <w:szCs w:val="40"/>
                                </w:rPr>
                                <w:t>85</w:t>
                              </w:r>
                              <w:r w:rsidRPr="00953D7D">
                                <w:rPr>
                                  <w:i/>
                                  <w:sz w:val="40"/>
                                  <w:szCs w:val="40"/>
                                </w:rPr>
                                <w:t>0000</w:t>
                              </w:r>
                              <w:r>
                                <w:rPr>
                                  <w:i/>
                                  <w:sz w:val="40"/>
                                  <w:szCs w:val="40"/>
                                </w:rPr>
                                <w:t xml:space="preserve">.000 </w:t>
                              </w:r>
                            </w:p>
                          </w:tc>
                        </w:tr>
                        <w:tr w:rsidR="00D76D4E" w14:paraId="3944763E" w14:textId="77777777">
                          <w:trPr>
                            <w:cantSplit/>
                            <w:trHeight w:hRule="exact" w:val="284"/>
                          </w:trPr>
                          <w:tc>
                            <w:tcPr>
                              <w:tcW w:w="397" w:type="dxa"/>
                              <w:tcBorders>
                                <w:left w:val="nil"/>
                                <w:bottom w:val="nil"/>
                                <w:right w:val="single" w:sz="18" w:space="0" w:color="auto"/>
                              </w:tcBorders>
                              <w:vAlign w:val="center"/>
                            </w:tcPr>
                            <w:p w14:paraId="71672A2A" w14:textId="77777777" w:rsidR="00D76D4E" w:rsidRDefault="00D76D4E">
                              <w:pPr>
                                <w:pStyle w:val="a5"/>
                                <w:rPr>
                                  <w:sz w:val="18"/>
                                </w:rPr>
                              </w:pPr>
                            </w:p>
                          </w:tc>
                          <w:tc>
                            <w:tcPr>
                              <w:tcW w:w="567" w:type="dxa"/>
                              <w:tcBorders>
                                <w:left w:val="nil"/>
                                <w:bottom w:val="nil"/>
                                <w:right w:val="single" w:sz="18" w:space="0" w:color="auto"/>
                              </w:tcBorders>
                              <w:vAlign w:val="center"/>
                            </w:tcPr>
                            <w:p w14:paraId="1DC98DC3" w14:textId="77777777" w:rsidR="00D76D4E" w:rsidRPr="00254F0E" w:rsidRDefault="00D76D4E">
                              <w:pPr>
                                <w:pStyle w:val="a5"/>
                                <w:rPr>
                                  <w:sz w:val="18"/>
                                  <w:lang w:val="ru-RU"/>
                                </w:rPr>
                              </w:pPr>
                              <w:r>
                                <w:rPr>
                                  <w:sz w:val="18"/>
                                  <w:lang w:val="ru-RU"/>
                                </w:rPr>
                                <w:t>4</w:t>
                              </w:r>
                            </w:p>
                          </w:tc>
                          <w:tc>
                            <w:tcPr>
                              <w:tcW w:w="1556" w:type="dxa"/>
                              <w:tcBorders>
                                <w:left w:val="nil"/>
                                <w:bottom w:val="nil"/>
                                <w:right w:val="nil"/>
                              </w:tcBorders>
                              <w:vAlign w:val="center"/>
                            </w:tcPr>
                            <w:p w14:paraId="58503918" w14:textId="77777777" w:rsidR="00D76D4E" w:rsidRDefault="00D76D4E">
                              <w:pPr>
                                <w:pStyle w:val="a5"/>
                                <w:rPr>
                                  <w:sz w:val="18"/>
                                </w:rPr>
                              </w:pPr>
                            </w:p>
                          </w:tc>
                          <w:tc>
                            <w:tcPr>
                              <w:tcW w:w="851" w:type="dxa"/>
                              <w:tcBorders>
                                <w:left w:val="single" w:sz="18" w:space="0" w:color="auto"/>
                                <w:bottom w:val="nil"/>
                                <w:right w:val="single" w:sz="18" w:space="0" w:color="auto"/>
                              </w:tcBorders>
                              <w:vAlign w:val="center"/>
                            </w:tcPr>
                            <w:p w14:paraId="18AB43F5" w14:textId="77777777" w:rsidR="00D76D4E" w:rsidRDefault="00D76D4E">
                              <w:pPr>
                                <w:pStyle w:val="a5"/>
                                <w:rPr>
                                  <w:sz w:val="18"/>
                                </w:rPr>
                              </w:pPr>
                            </w:p>
                          </w:tc>
                          <w:tc>
                            <w:tcPr>
                              <w:tcW w:w="567" w:type="dxa"/>
                              <w:tcBorders>
                                <w:left w:val="nil"/>
                                <w:bottom w:val="nil"/>
                                <w:right w:val="single" w:sz="18" w:space="0" w:color="auto"/>
                              </w:tcBorders>
                              <w:vAlign w:val="center"/>
                            </w:tcPr>
                            <w:p w14:paraId="7D5AD99A" w14:textId="77777777" w:rsidR="00D76D4E" w:rsidRDefault="00D76D4E">
                              <w:pPr>
                                <w:pStyle w:val="a5"/>
                                <w:rPr>
                                  <w:sz w:val="18"/>
                                </w:rPr>
                              </w:pPr>
                            </w:p>
                          </w:tc>
                          <w:tc>
                            <w:tcPr>
                              <w:tcW w:w="6662" w:type="dxa"/>
                              <w:gridSpan w:val="6"/>
                              <w:vMerge/>
                              <w:tcBorders>
                                <w:left w:val="nil"/>
                                <w:bottom w:val="single" w:sz="18" w:space="0" w:color="auto"/>
                                <w:right w:val="nil"/>
                              </w:tcBorders>
                              <w:vAlign w:val="center"/>
                            </w:tcPr>
                            <w:p w14:paraId="215AF3B7" w14:textId="77777777" w:rsidR="00D76D4E" w:rsidRDefault="00D76D4E">
                              <w:pPr>
                                <w:pStyle w:val="a5"/>
                                <w:rPr>
                                  <w:sz w:val="18"/>
                                </w:rPr>
                              </w:pPr>
                            </w:p>
                          </w:tc>
                        </w:tr>
                        <w:tr w:rsidR="00D76D4E" w14:paraId="3055C6A2" w14:textId="77777777">
                          <w:trPr>
                            <w:cantSplit/>
                            <w:trHeight w:hRule="exact" w:val="284"/>
                          </w:trPr>
                          <w:tc>
                            <w:tcPr>
                              <w:tcW w:w="397" w:type="dxa"/>
                              <w:tcBorders>
                                <w:top w:val="single" w:sz="18" w:space="0" w:color="auto"/>
                                <w:left w:val="nil"/>
                                <w:bottom w:val="single" w:sz="18" w:space="0" w:color="auto"/>
                                <w:right w:val="single" w:sz="18" w:space="0" w:color="auto"/>
                              </w:tcBorders>
                              <w:vAlign w:val="center"/>
                            </w:tcPr>
                            <w:p w14:paraId="1278FC4C" w14:textId="77777777" w:rsidR="00D76D4E" w:rsidRPr="00BF54BA" w:rsidRDefault="00D76D4E">
                              <w:pPr>
                                <w:pStyle w:val="a5"/>
                                <w:jc w:val="center"/>
                                <w:rPr>
                                  <w:rFonts w:ascii="Arial" w:hAnsi="Arial" w:cs="Arial"/>
                                  <w:sz w:val="16"/>
                                  <w:szCs w:val="16"/>
                                </w:rPr>
                              </w:pPr>
                              <w:proofErr w:type="spellStart"/>
                              <w:r w:rsidRPr="00BF54BA">
                                <w:rPr>
                                  <w:rFonts w:ascii="Arial" w:hAnsi="Arial" w:cs="Arial"/>
                                  <w:sz w:val="16"/>
                                  <w:szCs w:val="16"/>
                                </w:rPr>
                                <w:t>Изм</w:t>
                              </w:r>
                              <w:proofErr w:type="spellEnd"/>
                              <w:r w:rsidRPr="00BF54BA">
                                <w:rPr>
                                  <w:rFonts w:ascii="Arial" w:hAnsi="Arial" w:cs="Arial"/>
                                  <w:sz w:val="16"/>
                                  <w:szCs w:val="16"/>
                                </w:rPr>
                                <w:t>.</w:t>
                              </w:r>
                            </w:p>
                          </w:tc>
                          <w:tc>
                            <w:tcPr>
                              <w:tcW w:w="567" w:type="dxa"/>
                              <w:tcBorders>
                                <w:top w:val="single" w:sz="18" w:space="0" w:color="auto"/>
                                <w:left w:val="nil"/>
                                <w:bottom w:val="single" w:sz="18" w:space="0" w:color="auto"/>
                                <w:right w:val="single" w:sz="18" w:space="0" w:color="auto"/>
                              </w:tcBorders>
                              <w:vAlign w:val="center"/>
                            </w:tcPr>
                            <w:p w14:paraId="4673A5EF" w14:textId="77777777" w:rsidR="00D76D4E" w:rsidRPr="00BF54BA" w:rsidRDefault="00D76D4E">
                              <w:pPr>
                                <w:pStyle w:val="a5"/>
                                <w:jc w:val="center"/>
                                <w:rPr>
                                  <w:rFonts w:ascii="Arial" w:hAnsi="Arial" w:cs="Arial"/>
                                  <w:sz w:val="16"/>
                                  <w:szCs w:val="16"/>
                                </w:rPr>
                              </w:pPr>
                              <w:r w:rsidRPr="00BF54BA">
                                <w:rPr>
                                  <w:rFonts w:ascii="Arial" w:hAnsi="Arial" w:cs="Arial"/>
                                  <w:sz w:val="16"/>
                                  <w:szCs w:val="16"/>
                                </w:rPr>
                                <w:t>Лист</w:t>
                              </w:r>
                            </w:p>
                          </w:tc>
                          <w:tc>
                            <w:tcPr>
                              <w:tcW w:w="1556" w:type="dxa"/>
                              <w:tcBorders>
                                <w:top w:val="single" w:sz="18" w:space="0" w:color="auto"/>
                                <w:left w:val="nil"/>
                                <w:bottom w:val="single" w:sz="18" w:space="0" w:color="auto"/>
                                <w:right w:val="nil"/>
                              </w:tcBorders>
                              <w:vAlign w:val="center"/>
                            </w:tcPr>
                            <w:p w14:paraId="5DB18FC0" w14:textId="77777777" w:rsidR="00D76D4E" w:rsidRPr="00BF54BA" w:rsidRDefault="00D76D4E">
                              <w:pPr>
                                <w:pStyle w:val="a5"/>
                                <w:jc w:val="center"/>
                                <w:rPr>
                                  <w:rFonts w:ascii="Arial" w:hAnsi="Arial" w:cs="Arial"/>
                                  <w:sz w:val="16"/>
                                  <w:szCs w:val="16"/>
                                </w:rPr>
                              </w:pPr>
                              <w:r w:rsidRPr="00BF54BA">
                                <w:rPr>
                                  <w:rFonts w:ascii="Arial" w:hAnsi="Arial" w:cs="Arial"/>
                                  <w:sz w:val="16"/>
                                  <w:szCs w:val="16"/>
                                </w:rPr>
                                <w:t xml:space="preserve">№ </w:t>
                              </w:r>
                              <w:proofErr w:type="spellStart"/>
                              <w:r w:rsidRPr="00BF54BA">
                                <w:rPr>
                                  <w:rFonts w:ascii="Arial" w:hAnsi="Arial" w:cs="Arial"/>
                                  <w:sz w:val="16"/>
                                  <w:szCs w:val="16"/>
                                </w:rPr>
                                <w:t>докум</w:t>
                              </w:r>
                              <w:proofErr w:type="spellEnd"/>
                            </w:p>
                          </w:tc>
                          <w:tc>
                            <w:tcPr>
                              <w:tcW w:w="851" w:type="dxa"/>
                              <w:tcBorders>
                                <w:top w:val="single" w:sz="18" w:space="0" w:color="auto"/>
                                <w:left w:val="single" w:sz="18" w:space="0" w:color="auto"/>
                                <w:bottom w:val="single" w:sz="18" w:space="0" w:color="auto"/>
                                <w:right w:val="single" w:sz="18" w:space="0" w:color="auto"/>
                              </w:tcBorders>
                              <w:vAlign w:val="center"/>
                            </w:tcPr>
                            <w:p w14:paraId="7FE48EFD" w14:textId="77777777" w:rsidR="00D76D4E" w:rsidRDefault="00D76D4E">
                              <w:pPr>
                                <w:pStyle w:val="a5"/>
                                <w:jc w:val="center"/>
                                <w:rPr>
                                  <w:rFonts w:ascii="Times New Roman" w:hAnsi="Times New Roman"/>
                                  <w:sz w:val="17"/>
                                </w:rPr>
                              </w:pPr>
                              <w:proofErr w:type="spellStart"/>
                              <w:r>
                                <w:rPr>
                                  <w:rFonts w:ascii="Times New Roman" w:hAnsi="Times New Roman"/>
                                  <w:sz w:val="17"/>
                                </w:rPr>
                                <w:t>Подпись</w:t>
                              </w:r>
                              <w:proofErr w:type="spellEnd"/>
                            </w:p>
                          </w:tc>
                          <w:tc>
                            <w:tcPr>
                              <w:tcW w:w="567" w:type="dxa"/>
                              <w:tcBorders>
                                <w:top w:val="single" w:sz="18" w:space="0" w:color="auto"/>
                                <w:left w:val="nil"/>
                                <w:bottom w:val="single" w:sz="18" w:space="0" w:color="auto"/>
                                <w:right w:val="single" w:sz="18" w:space="0" w:color="auto"/>
                              </w:tcBorders>
                              <w:vAlign w:val="center"/>
                            </w:tcPr>
                            <w:p w14:paraId="7E4E82BB" w14:textId="77777777" w:rsidR="00D76D4E" w:rsidRDefault="00D76D4E">
                              <w:pPr>
                                <w:pStyle w:val="a5"/>
                                <w:jc w:val="center"/>
                                <w:rPr>
                                  <w:rFonts w:ascii="Times New Roman" w:hAnsi="Times New Roman"/>
                                  <w:sz w:val="17"/>
                                </w:rPr>
                              </w:pPr>
                              <w:r>
                                <w:rPr>
                                  <w:rFonts w:ascii="Times New Roman" w:hAnsi="Times New Roman"/>
                                  <w:sz w:val="17"/>
                                </w:rPr>
                                <w:t>Дата</w:t>
                              </w:r>
                            </w:p>
                          </w:tc>
                          <w:tc>
                            <w:tcPr>
                              <w:tcW w:w="6662" w:type="dxa"/>
                              <w:gridSpan w:val="6"/>
                              <w:vMerge/>
                              <w:tcBorders>
                                <w:left w:val="nil"/>
                                <w:bottom w:val="single" w:sz="18" w:space="0" w:color="auto"/>
                                <w:right w:val="nil"/>
                              </w:tcBorders>
                              <w:vAlign w:val="center"/>
                            </w:tcPr>
                            <w:p w14:paraId="24FA45D5" w14:textId="77777777" w:rsidR="00D76D4E" w:rsidRDefault="00D76D4E">
                              <w:pPr>
                                <w:pStyle w:val="a5"/>
                                <w:rPr>
                                  <w:sz w:val="18"/>
                                </w:rPr>
                              </w:pPr>
                            </w:p>
                          </w:tc>
                        </w:tr>
                        <w:tr w:rsidR="00D76D4E" w14:paraId="09B6FE88" w14:textId="77777777">
                          <w:trPr>
                            <w:cantSplit/>
                            <w:trHeight w:hRule="exact" w:val="284"/>
                          </w:trPr>
                          <w:tc>
                            <w:tcPr>
                              <w:tcW w:w="964" w:type="dxa"/>
                              <w:gridSpan w:val="2"/>
                              <w:tcBorders>
                                <w:top w:val="nil"/>
                                <w:left w:val="nil"/>
                                <w:right w:val="single" w:sz="18" w:space="0" w:color="auto"/>
                              </w:tcBorders>
                              <w:vAlign w:val="center"/>
                            </w:tcPr>
                            <w:p w14:paraId="65B20EEA" w14:textId="77777777" w:rsidR="00D76D4E" w:rsidRPr="00BF54BA" w:rsidRDefault="00D76D4E">
                              <w:pPr>
                                <w:pStyle w:val="a5"/>
                                <w:rPr>
                                  <w:rFonts w:ascii="Arial" w:hAnsi="Arial" w:cs="Arial"/>
                                  <w:sz w:val="18"/>
                                  <w:szCs w:val="18"/>
                                  <w:lang w:val="ru-RU"/>
                                </w:rPr>
                              </w:pPr>
                              <w:proofErr w:type="spellStart"/>
                              <w:r w:rsidRPr="00BF54BA">
                                <w:rPr>
                                  <w:rFonts w:ascii="Arial" w:hAnsi="Arial" w:cs="Arial"/>
                                  <w:sz w:val="18"/>
                                  <w:szCs w:val="18"/>
                                </w:rPr>
                                <w:t>Разраб</w:t>
                              </w:r>
                              <w:proofErr w:type="spellEnd"/>
                              <w:r w:rsidRPr="00BF54BA">
                                <w:rPr>
                                  <w:rFonts w:ascii="Arial" w:hAnsi="Arial" w:cs="Arial"/>
                                  <w:sz w:val="18"/>
                                  <w:szCs w:val="18"/>
                                  <w:lang w:val="ru-RU"/>
                                </w:rPr>
                                <w:t>от.</w:t>
                              </w:r>
                            </w:p>
                          </w:tc>
                          <w:tc>
                            <w:tcPr>
                              <w:tcW w:w="1556" w:type="dxa"/>
                              <w:tcBorders>
                                <w:top w:val="nil"/>
                                <w:left w:val="nil"/>
                                <w:right w:val="nil"/>
                              </w:tcBorders>
                              <w:vAlign w:val="center"/>
                            </w:tcPr>
                            <w:p w14:paraId="7AF30D95" w14:textId="77777777" w:rsidR="00D76D4E" w:rsidRPr="00BF54BA" w:rsidRDefault="00D76D4E">
                              <w:pPr>
                                <w:pStyle w:val="a5"/>
                                <w:rPr>
                                  <w:rFonts w:ascii="Arial" w:hAnsi="Arial" w:cs="Arial"/>
                                  <w:sz w:val="18"/>
                                  <w:szCs w:val="18"/>
                                  <w:lang w:val="ru-RU"/>
                                </w:rPr>
                              </w:pPr>
                              <w:r w:rsidRPr="00BF54BA">
                                <w:rPr>
                                  <w:rFonts w:ascii="Arial" w:hAnsi="Arial" w:cs="Arial"/>
                                  <w:sz w:val="18"/>
                                  <w:szCs w:val="18"/>
                                  <w:lang w:val="ru-RU"/>
                                </w:rPr>
                                <w:t>Горелова Е.А.</w:t>
                              </w:r>
                            </w:p>
                          </w:tc>
                          <w:tc>
                            <w:tcPr>
                              <w:tcW w:w="851" w:type="dxa"/>
                              <w:tcBorders>
                                <w:top w:val="nil"/>
                                <w:left w:val="single" w:sz="18" w:space="0" w:color="auto"/>
                                <w:right w:val="single" w:sz="18" w:space="0" w:color="auto"/>
                              </w:tcBorders>
                              <w:vAlign w:val="center"/>
                            </w:tcPr>
                            <w:p w14:paraId="595D0084" w14:textId="77777777" w:rsidR="00D76D4E" w:rsidRDefault="00D76D4E">
                              <w:pPr>
                                <w:pStyle w:val="a5"/>
                                <w:rPr>
                                  <w:sz w:val="18"/>
                                </w:rPr>
                              </w:pPr>
                            </w:p>
                          </w:tc>
                          <w:tc>
                            <w:tcPr>
                              <w:tcW w:w="567" w:type="dxa"/>
                              <w:tcBorders>
                                <w:top w:val="nil"/>
                                <w:left w:val="nil"/>
                                <w:right w:val="single" w:sz="18" w:space="0" w:color="auto"/>
                              </w:tcBorders>
                              <w:vAlign w:val="center"/>
                            </w:tcPr>
                            <w:p w14:paraId="5FE9BDAA" w14:textId="77777777" w:rsidR="00D76D4E" w:rsidRDefault="00D76D4E">
                              <w:pPr>
                                <w:pStyle w:val="a5"/>
                                <w:rPr>
                                  <w:sz w:val="18"/>
                                </w:rPr>
                              </w:pPr>
                            </w:p>
                          </w:tc>
                          <w:tc>
                            <w:tcPr>
                              <w:tcW w:w="3969" w:type="dxa"/>
                              <w:vMerge w:val="restart"/>
                              <w:tcBorders>
                                <w:top w:val="nil"/>
                                <w:left w:val="nil"/>
                                <w:bottom w:val="single" w:sz="18" w:space="0" w:color="auto"/>
                                <w:right w:val="single" w:sz="18" w:space="0" w:color="auto"/>
                              </w:tcBorders>
                              <w:vAlign w:val="center"/>
                            </w:tcPr>
                            <w:p w14:paraId="251E0A50" w14:textId="77777777" w:rsidR="00D76D4E" w:rsidRPr="000A79F5" w:rsidRDefault="00D76D4E" w:rsidP="009F20C8">
                              <w:pPr>
                                <w:pStyle w:val="a5"/>
                                <w:jc w:val="center"/>
                                <w:rPr>
                                  <w:rFonts w:ascii="Arial" w:hAnsi="Arial" w:cs="Arial"/>
                                  <w:sz w:val="20"/>
                                  <w:lang w:val="ru-RU"/>
                                </w:rPr>
                              </w:pPr>
                              <w:r w:rsidRPr="000A79F5">
                                <w:rPr>
                                  <w:rFonts w:ascii="Arial" w:hAnsi="Arial" w:cs="Arial"/>
                                  <w:sz w:val="20"/>
                                  <w:lang w:val="ru-RU"/>
                                </w:rPr>
                                <w:t>Особенности спортивной подготовки юных футболистов</w:t>
                              </w:r>
                            </w:p>
                            <w:p w14:paraId="0C7E5397" w14:textId="77777777" w:rsidR="00D76D4E" w:rsidRPr="00846F2A" w:rsidRDefault="00D76D4E" w:rsidP="009F20C8">
                              <w:pPr>
                                <w:pStyle w:val="a5"/>
                                <w:jc w:val="center"/>
                                <w:rPr>
                                  <w:rFonts w:ascii="Times New Roman" w:hAnsi="Times New Roman"/>
                                  <w:sz w:val="24"/>
                                  <w:szCs w:val="24"/>
                                  <w:lang w:val="ru-RU"/>
                                </w:rPr>
                              </w:pPr>
                              <w:r w:rsidRPr="000A79F5">
                                <w:rPr>
                                  <w:rFonts w:ascii="Arial" w:hAnsi="Arial" w:cs="Arial"/>
                                  <w:sz w:val="20"/>
                                  <w:lang w:val="ru-RU"/>
                                </w:rPr>
                                <w:t>Пояснительная записка</w:t>
                              </w:r>
                            </w:p>
                          </w:tc>
                          <w:tc>
                            <w:tcPr>
                              <w:tcW w:w="852" w:type="dxa"/>
                              <w:gridSpan w:val="3"/>
                              <w:tcBorders>
                                <w:top w:val="nil"/>
                                <w:left w:val="nil"/>
                                <w:bottom w:val="single" w:sz="18" w:space="0" w:color="auto"/>
                                <w:right w:val="single" w:sz="18" w:space="0" w:color="auto"/>
                              </w:tcBorders>
                              <w:vAlign w:val="center"/>
                            </w:tcPr>
                            <w:p w14:paraId="655987FE" w14:textId="77777777" w:rsidR="00D76D4E" w:rsidRDefault="00D76D4E">
                              <w:pPr>
                                <w:pStyle w:val="a5"/>
                                <w:jc w:val="center"/>
                                <w:rPr>
                                  <w:rFonts w:ascii="Times New Roman" w:hAnsi="Times New Roman"/>
                                  <w:sz w:val="17"/>
                                  <w:lang w:val="ru-RU"/>
                                </w:rPr>
                              </w:pPr>
                              <w:proofErr w:type="spellStart"/>
                              <w:r>
                                <w:rPr>
                                  <w:rFonts w:ascii="Times New Roman" w:hAnsi="Times New Roman"/>
                                  <w:sz w:val="17"/>
                                </w:rPr>
                                <w:t>Лит</w:t>
                              </w:r>
                              <w:proofErr w:type="spellEnd"/>
                              <w:r>
                                <w:rPr>
                                  <w:rFonts w:ascii="Times New Roman" w:hAnsi="Times New Roman"/>
                                  <w:sz w:val="17"/>
                                  <w:lang w:val="ru-RU"/>
                                </w:rPr>
                                <w:t>ера</w:t>
                              </w:r>
                            </w:p>
                          </w:tc>
                          <w:tc>
                            <w:tcPr>
                              <w:tcW w:w="851" w:type="dxa"/>
                              <w:tcBorders>
                                <w:top w:val="nil"/>
                                <w:left w:val="single" w:sz="18" w:space="0" w:color="auto"/>
                                <w:bottom w:val="single" w:sz="18" w:space="0" w:color="auto"/>
                                <w:right w:val="single" w:sz="18" w:space="0" w:color="auto"/>
                              </w:tcBorders>
                              <w:vAlign w:val="center"/>
                            </w:tcPr>
                            <w:p w14:paraId="36C307B2" w14:textId="77777777" w:rsidR="00D76D4E" w:rsidRDefault="00D76D4E">
                              <w:pPr>
                                <w:pStyle w:val="a5"/>
                                <w:jc w:val="center"/>
                                <w:rPr>
                                  <w:rFonts w:ascii="Times New Roman" w:hAnsi="Times New Roman"/>
                                  <w:sz w:val="17"/>
                                </w:rPr>
                              </w:pPr>
                              <w:r>
                                <w:rPr>
                                  <w:rFonts w:ascii="Times New Roman" w:hAnsi="Times New Roman"/>
                                  <w:sz w:val="17"/>
                                </w:rPr>
                                <w:t>Лист</w:t>
                              </w:r>
                            </w:p>
                          </w:tc>
                          <w:tc>
                            <w:tcPr>
                              <w:tcW w:w="990" w:type="dxa"/>
                              <w:tcBorders>
                                <w:top w:val="nil"/>
                                <w:left w:val="single" w:sz="18" w:space="0" w:color="auto"/>
                                <w:bottom w:val="single" w:sz="18" w:space="0" w:color="auto"/>
                                <w:right w:val="nil"/>
                              </w:tcBorders>
                              <w:vAlign w:val="center"/>
                            </w:tcPr>
                            <w:p w14:paraId="730B0B22" w14:textId="77777777" w:rsidR="00D76D4E" w:rsidRDefault="00D76D4E" w:rsidP="00FA625D">
                              <w:pPr>
                                <w:pStyle w:val="a5"/>
                                <w:rPr>
                                  <w:rFonts w:ascii="Times New Roman" w:hAnsi="Times New Roman"/>
                                  <w:sz w:val="17"/>
                                </w:rPr>
                              </w:pPr>
                              <w:r>
                                <w:rPr>
                                  <w:rFonts w:ascii="Times New Roman" w:hAnsi="Times New Roman"/>
                                  <w:sz w:val="17"/>
                                  <w:lang w:val="en-US"/>
                                </w:rPr>
                                <w:t xml:space="preserve">  </w:t>
                              </w:r>
                              <w:r>
                                <w:rPr>
                                  <w:rFonts w:ascii="Times New Roman" w:hAnsi="Times New Roman"/>
                                  <w:sz w:val="17"/>
                                </w:rPr>
                                <w:t>Листов</w:t>
                              </w:r>
                            </w:p>
                          </w:tc>
                        </w:tr>
                        <w:tr w:rsidR="00D76D4E" w:rsidRPr="003313E8" w14:paraId="025FF61F" w14:textId="77777777">
                          <w:trPr>
                            <w:cantSplit/>
                            <w:trHeight w:hRule="exact" w:val="284"/>
                          </w:trPr>
                          <w:tc>
                            <w:tcPr>
                              <w:tcW w:w="964" w:type="dxa"/>
                              <w:gridSpan w:val="2"/>
                              <w:tcBorders>
                                <w:left w:val="nil"/>
                                <w:right w:val="single" w:sz="18" w:space="0" w:color="auto"/>
                              </w:tcBorders>
                              <w:vAlign w:val="center"/>
                            </w:tcPr>
                            <w:p w14:paraId="4C4F5F87" w14:textId="77777777" w:rsidR="00D76D4E" w:rsidRPr="00BF54BA" w:rsidRDefault="00D76D4E">
                              <w:pPr>
                                <w:pStyle w:val="a5"/>
                                <w:rPr>
                                  <w:rFonts w:ascii="Arial" w:hAnsi="Arial" w:cs="Arial"/>
                                  <w:sz w:val="18"/>
                                  <w:szCs w:val="18"/>
                                  <w:lang w:val="ru-RU"/>
                                </w:rPr>
                              </w:pPr>
                              <w:r w:rsidRPr="00BF54BA">
                                <w:rPr>
                                  <w:rFonts w:ascii="Arial" w:hAnsi="Arial" w:cs="Arial"/>
                                  <w:sz w:val="18"/>
                                  <w:szCs w:val="18"/>
                                </w:rPr>
                                <w:t>Пров</w:t>
                              </w:r>
                              <w:proofErr w:type="spellStart"/>
                              <w:r w:rsidRPr="00BF54BA">
                                <w:rPr>
                                  <w:rFonts w:ascii="Arial" w:hAnsi="Arial" w:cs="Arial"/>
                                  <w:sz w:val="18"/>
                                  <w:szCs w:val="18"/>
                                  <w:lang w:val="ru-RU"/>
                                </w:rPr>
                                <w:t>ерил</w:t>
                              </w:r>
                              <w:proofErr w:type="spellEnd"/>
                            </w:p>
                          </w:tc>
                          <w:tc>
                            <w:tcPr>
                              <w:tcW w:w="1556" w:type="dxa"/>
                              <w:tcBorders>
                                <w:left w:val="nil"/>
                                <w:right w:val="nil"/>
                              </w:tcBorders>
                              <w:vAlign w:val="center"/>
                            </w:tcPr>
                            <w:p w14:paraId="1C1099C2" w14:textId="77777777" w:rsidR="00D76D4E" w:rsidRPr="00BF54BA" w:rsidRDefault="00D76D4E" w:rsidP="00FA625D">
                              <w:pPr>
                                <w:pStyle w:val="a5"/>
                                <w:rPr>
                                  <w:rFonts w:ascii="Arial" w:hAnsi="Arial" w:cs="Arial"/>
                                  <w:sz w:val="18"/>
                                  <w:szCs w:val="18"/>
                                  <w:lang w:val="ru-RU"/>
                                </w:rPr>
                              </w:pPr>
                              <w:proofErr w:type="spellStart"/>
                              <w:r w:rsidRPr="00BF54BA">
                                <w:rPr>
                                  <w:rFonts w:ascii="Arial" w:hAnsi="Arial" w:cs="Arial"/>
                                  <w:sz w:val="18"/>
                                  <w:szCs w:val="18"/>
                                  <w:lang w:val="ru-RU"/>
                                </w:rPr>
                                <w:t>Троянова</w:t>
                              </w:r>
                              <w:proofErr w:type="spellEnd"/>
                              <w:r w:rsidRPr="00BF54BA">
                                <w:rPr>
                                  <w:rFonts w:ascii="Arial" w:hAnsi="Arial" w:cs="Arial"/>
                                  <w:sz w:val="18"/>
                                  <w:szCs w:val="18"/>
                                  <w:lang w:val="ru-RU"/>
                                </w:rPr>
                                <w:t xml:space="preserve"> С.Н.</w:t>
                              </w:r>
                            </w:p>
                          </w:tc>
                          <w:tc>
                            <w:tcPr>
                              <w:tcW w:w="851" w:type="dxa"/>
                              <w:tcBorders>
                                <w:left w:val="single" w:sz="18" w:space="0" w:color="auto"/>
                                <w:right w:val="single" w:sz="18" w:space="0" w:color="auto"/>
                              </w:tcBorders>
                              <w:vAlign w:val="center"/>
                            </w:tcPr>
                            <w:p w14:paraId="43E7678A" w14:textId="77777777" w:rsidR="00D76D4E" w:rsidRDefault="00D76D4E">
                              <w:pPr>
                                <w:pStyle w:val="a5"/>
                                <w:rPr>
                                  <w:sz w:val="18"/>
                                </w:rPr>
                              </w:pPr>
                            </w:p>
                          </w:tc>
                          <w:tc>
                            <w:tcPr>
                              <w:tcW w:w="567" w:type="dxa"/>
                              <w:tcBorders>
                                <w:left w:val="nil"/>
                                <w:right w:val="single" w:sz="18" w:space="0" w:color="auto"/>
                              </w:tcBorders>
                              <w:vAlign w:val="center"/>
                            </w:tcPr>
                            <w:p w14:paraId="1F7BFE97" w14:textId="77777777" w:rsidR="00D76D4E" w:rsidRDefault="00D76D4E">
                              <w:pPr>
                                <w:pStyle w:val="a5"/>
                                <w:rPr>
                                  <w:sz w:val="18"/>
                                </w:rPr>
                              </w:pPr>
                            </w:p>
                          </w:tc>
                          <w:tc>
                            <w:tcPr>
                              <w:tcW w:w="3969" w:type="dxa"/>
                              <w:vMerge/>
                              <w:tcBorders>
                                <w:left w:val="nil"/>
                                <w:right w:val="single" w:sz="18" w:space="0" w:color="auto"/>
                              </w:tcBorders>
                              <w:vAlign w:val="center"/>
                            </w:tcPr>
                            <w:p w14:paraId="72E29815" w14:textId="77777777" w:rsidR="00D76D4E" w:rsidRDefault="00D76D4E">
                              <w:pPr>
                                <w:pStyle w:val="a5"/>
                                <w:rPr>
                                  <w:sz w:val="18"/>
                                </w:rPr>
                              </w:pPr>
                            </w:p>
                          </w:tc>
                          <w:tc>
                            <w:tcPr>
                              <w:tcW w:w="284" w:type="dxa"/>
                              <w:tcBorders>
                                <w:left w:val="nil"/>
                                <w:bottom w:val="single" w:sz="18" w:space="0" w:color="auto"/>
                              </w:tcBorders>
                              <w:vAlign w:val="center"/>
                            </w:tcPr>
                            <w:p w14:paraId="79F1446D" w14:textId="77777777" w:rsidR="00D76D4E" w:rsidRDefault="00D76D4E">
                              <w:pPr>
                                <w:pStyle w:val="a5"/>
                                <w:rPr>
                                  <w:sz w:val="18"/>
                                </w:rPr>
                              </w:pPr>
                            </w:p>
                          </w:tc>
                          <w:tc>
                            <w:tcPr>
                              <w:tcW w:w="284" w:type="dxa"/>
                              <w:tcBorders>
                                <w:bottom w:val="single" w:sz="18" w:space="0" w:color="auto"/>
                              </w:tcBorders>
                              <w:vAlign w:val="center"/>
                            </w:tcPr>
                            <w:p w14:paraId="37DB11E5" w14:textId="77777777" w:rsidR="00D76D4E" w:rsidRPr="003313E8" w:rsidRDefault="00D76D4E" w:rsidP="00FA625D">
                              <w:pPr>
                                <w:pStyle w:val="a5"/>
                                <w:jc w:val="center"/>
                                <w:rPr>
                                  <w:sz w:val="18"/>
                                  <w:lang w:val="ru-RU"/>
                                </w:rPr>
                              </w:pPr>
                            </w:p>
                          </w:tc>
                          <w:tc>
                            <w:tcPr>
                              <w:tcW w:w="284" w:type="dxa"/>
                              <w:tcBorders>
                                <w:bottom w:val="single" w:sz="18" w:space="0" w:color="auto"/>
                                <w:right w:val="single" w:sz="18" w:space="0" w:color="auto"/>
                              </w:tcBorders>
                              <w:vAlign w:val="center"/>
                            </w:tcPr>
                            <w:p w14:paraId="6A4A4140" w14:textId="77777777" w:rsidR="00D76D4E" w:rsidRDefault="00D76D4E">
                              <w:pPr>
                                <w:pStyle w:val="a5"/>
                                <w:rPr>
                                  <w:sz w:val="18"/>
                                </w:rPr>
                              </w:pPr>
                            </w:p>
                          </w:tc>
                          <w:tc>
                            <w:tcPr>
                              <w:tcW w:w="851" w:type="dxa"/>
                              <w:tcBorders>
                                <w:left w:val="single" w:sz="18" w:space="0" w:color="auto"/>
                                <w:bottom w:val="single" w:sz="18" w:space="0" w:color="auto"/>
                                <w:right w:val="single" w:sz="18" w:space="0" w:color="auto"/>
                              </w:tcBorders>
                              <w:vAlign w:val="center"/>
                            </w:tcPr>
                            <w:p w14:paraId="3DB623E5" w14:textId="77777777" w:rsidR="00D76D4E" w:rsidRPr="0043684E" w:rsidRDefault="00D76D4E">
                              <w:pPr>
                                <w:pStyle w:val="a5"/>
                                <w:jc w:val="center"/>
                                <w:rPr>
                                  <w:sz w:val="18"/>
                                  <w:lang w:val="ru-RU"/>
                                </w:rPr>
                              </w:pPr>
                              <w:r>
                                <w:rPr>
                                  <w:sz w:val="18"/>
                                  <w:lang w:val="ru-RU"/>
                                </w:rPr>
                                <w:t>4</w:t>
                              </w:r>
                            </w:p>
                          </w:tc>
                          <w:tc>
                            <w:tcPr>
                              <w:tcW w:w="990" w:type="dxa"/>
                              <w:tcBorders>
                                <w:left w:val="single" w:sz="18" w:space="0" w:color="auto"/>
                                <w:bottom w:val="single" w:sz="18" w:space="0" w:color="auto"/>
                                <w:right w:val="nil"/>
                              </w:tcBorders>
                              <w:vAlign w:val="center"/>
                            </w:tcPr>
                            <w:p w14:paraId="0F8BD466" w14:textId="77777777" w:rsidR="00D76D4E" w:rsidRPr="008A687F" w:rsidRDefault="00D76D4E" w:rsidP="00FA625D">
                              <w:pPr>
                                <w:pStyle w:val="a5"/>
                                <w:rPr>
                                  <w:sz w:val="18"/>
                                  <w:lang w:val="ru-RU"/>
                                </w:rPr>
                              </w:pPr>
                              <w:r w:rsidRPr="0043684E">
                                <w:rPr>
                                  <w:sz w:val="18"/>
                                  <w:lang w:val="ru-RU"/>
                                </w:rPr>
                                <w:t xml:space="preserve">    </w:t>
                              </w:r>
                              <w:r>
                                <w:rPr>
                                  <w:sz w:val="18"/>
                                  <w:lang w:val="ru-RU"/>
                                </w:rPr>
                                <w:t>50</w:t>
                              </w:r>
                            </w:p>
                          </w:tc>
                        </w:tr>
                        <w:tr w:rsidR="00D76D4E" w:rsidRPr="003313E8" w14:paraId="2C575056" w14:textId="77777777">
                          <w:trPr>
                            <w:cantSplit/>
                            <w:trHeight w:hRule="exact" w:val="284"/>
                          </w:trPr>
                          <w:tc>
                            <w:tcPr>
                              <w:tcW w:w="964" w:type="dxa"/>
                              <w:gridSpan w:val="2"/>
                              <w:tcBorders>
                                <w:left w:val="nil"/>
                                <w:right w:val="single" w:sz="18" w:space="0" w:color="auto"/>
                              </w:tcBorders>
                              <w:vAlign w:val="center"/>
                            </w:tcPr>
                            <w:p w14:paraId="3671A50E" w14:textId="77777777" w:rsidR="00D76D4E" w:rsidRPr="00BF54BA" w:rsidRDefault="00D76D4E">
                              <w:pPr>
                                <w:pStyle w:val="a5"/>
                                <w:rPr>
                                  <w:rFonts w:ascii="Arial" w:hAnsi="Arial" w:cs="Arial"/>
                                  <w:sz w:val="18"/>
                                  <w:szCs w:val="18"/>
                                </w:rPr>
                              </w:pPr>
                            </w:p>
                          </w:tc>
                          <w:tc>
                            <w:tcPr>
                              <w:tcW w:w="1556" w:type="dxa"/>
                              <w:tcBorders>
                                <w:left w:val="nil"/>
                                <w:right w:val="nil"/>
                              </w:tcBorders>
                              <w:vAlign w:val="center"/>
                            </w:tcPr>
                            <w:p w14:paraId="40D5E0DB" w14:textId="77777777" w:rsidR="00D76D4E" w:rsidRPr="00BF54BA" w:rsidRDefault="00D76D4E">
                              <w:pPr>
                                <w:pStyle w:val="a5"/>
                                <w:rPr>
                                  <w:rFonts w:ascii="Arial" w:hAnsi="Arial" w:cs="Arial"/>
                                  <w:sz w:val="18"/>
                                  <w:szCs w:val="18"/>
                                </w:rPr>
                              </w:pPr>
                            </w:p>
                          </w:tc>
                          <w:tc>
                            <w:tcPr>
                              <w:tcW w:w="851" w:type="dxa"/>
                              <w:tcBorders>
                                <w:left w:val="single" w:sz="18" w:space="0" w:color="auto"/>
                                <w:right w:val="single" w:sz="18" w:space="0" w:color="auto"/>
                              </w:tcBorders>
                              <w:vAlign w:val="center"/>
                            </w:tcPr>
                            <w:p w14:paraId="68200913" w14:textId="77777777" w:rsidR="00D76D4E" w:rsidRDefault="00D76D4E">
                              <w:pPr>
                                <w:pStyle w:val="a5"/>
                                <w:rPr>
                                  <w:sz w:val="18"/>
                                </w:rPr>
                              </w:pPr>
                            </w:p>
                          </w:tc>
                          <w:tc>
                            <w:tcPr>
                              <w:tcW w:w="567" w:type="dxa"/>
                              <w:tcBorders>
                                <w:left w:val="nil"/>
                                <w:right w:val="single" w:sz="18" w:space="0" w:color="auto"/>
                              </w:tcBorders>
                              <w:vAlign w:val="center"/>
                            </w:tcPr>
                            <w:p w14:paraId="3008FDBD" w14:textId="77777777" w:rsidR="00D76D4E" w:rsidRDefault="00D76D4E">
                              <w:pPr>
                                <w:pStyle w:val="a5"/>
                                <w:rPr>
                                  <w:sz w:val="18"/>
                                </w:rPr>
                              </w:pPr>
                            </w:p>
                          </w:tc>
                          <w:tc>
                            <w:tcPr>
                              <w:tcW w:w="3969" w:type="dxa"/>
                              <w:vMerge/>
                              <w:tcBorders>
                                <w:left w:val="nil"/>
                                <w:right w:val="single" w:sz="18" w:space="0" w:color="auto"/>
                              </w:tcBorders>
                              <w:vAlign w:val="center"/>
                            </w:tcPr>
                            <w:p w14:paraId="63FAFB59" w14:textId="77777777" w:rsidR="00D76D4E" w:rsidRDefault="00D76D4E">
                              <w:pPr>
                                <w:pStyle w:val="a5"/>
                                <w:rPr>
                                  <w:sz w:val="18"/>
                                </w:rPr>
                              </w:pPr>
                            </w:p>
                          </w:tc>
                          <w:tc>
                            <w:tcPr>
                              <w:tcW w:w="2693" w:type="dxa"/>
                              <w:gridSpan w:val="5"/>
                              <w:vMerge w:val="restart"/>
                              <w:tcBorders>
                                <w:top w:val="single" w:sz="18" w:space="0" w:color="auto"/>
                                <w:left w:val="nil"/>
                                <w:right w:val="nil"/>
                              </w:tcBorders>
                              <w:vAlign w:val="center"/>
                            </w:tcPr>
                            <w:p w14:paraId="2E896E4F" w14:textId="77777777" w:rsidR="00D76D4E" w:rsidRPr="00BF54BA" w:rsidRDefault="00D76D4E" w:rsidP="00FA625D">
                              <w:pPr>
                                <w:pStyle w:val="a5"/>
                                <w:jc w:val="center"/>
                                <w:rPr>
                                  <w:rFonts w:ascii="Arial" w:hAnsi="Arial" w:cs="Arial"/>
                                  <w:sz w:val="24"/>
                                  <w:szCs w:val="24"/>
                                  <w:lang w:val="ru-RU"/>
                                </w:rPr>
                              </w:pPr>
                              <w:r w:rsidRPr="00BF54BA">
                                <w:rPr>
                                  <w:rFonts w:ascii="Arial" w:hAnsi="Arial" w:cs="Arial"/>
                                  <w:sz w:val="24"/>
                                  <w:szCs w:val="24"/>
                                  <w:lang w:val="ru-RU"/>
                                </w:rPr>
                                <w:t>ДГТУ</w:t>
                              </w:r>
                            </w:p>
                            <w:p w14:paraId="69599288" w14:textId="77777777" w:rsidR="00D76D4E" w:rsidRPr="00664933" w:rsidRDefault="00D76D4E" w:rsidP="00FA625D">
                              <w:pPr>
                                <w:pStyle w:val="a5"/>
                                <w:jc w:val="center"/>
                                <w:rPr>
                                  <w:sz w:val="24"/>
                                  <w:lang w:val="ru-RU"/>
                                </w:rPr>
                              </w:pPr>
                              <w:proofErr w:type="spellStart"/>
                              <w:r w:rsidRPr="00BF54BA">
                                <w:rPr>
                                  <w:rFonts w:ascii="Arial" w:hAnsi="Arial" w:cs="Arial"/>
                                  <w:sz w:val="24"/>
                                  <w:szCs w:val="24"/>
                                  <w:lang w:val="ru-RU"/>
                                </w:rPr>
                                <w:t>ТПФКиС</w:t>
                              </w:r>
                              <w:proofErr w:type="spellEnd"/>
                            </w:p>
                          </w:tc>
                        </w:tr>
                        <w:tr w:rsidR="00D76D4E" w14:paraId="71798AFB" w14:textId="77777777">
                          <w:trPr>
                            <w:cantSplit/>
                            <w:trHeight w:hRule="exact" w:val="284"/>
                          </w:trPr>
                          <w:tc>
                            <w:tcPr>
                              <w:tcW w:w="964" w:type="dxa"/>
                              <w:gridSpan w:val="2"/>
                              <w:tcBorders>
                                <w:left w:val="nil"/>
                                <w:right w:val="single" w:sz="18" w:space="0" w:color="auto"/>
                              </w:tcBorders>
                              <w:vAlign w:val="center"/>
                            </w:tcPr>
                            <w:p w14:paraId="2CB1C06B" w14:textId="77777777" w:rsidR="00D76D4E" w:rsidRPr="00BF54BA" w:rsidRDefault="00D76D4E">
                              <w:pPr>
                                <w:pStyle w:val="a5"/>
                                <w:rPr>
                                  <w:rFonts w:ascii="Arial" w:hAnsi="Arial" w:cs="Arial"/>
                                  <w:sz w:val="18"/>
                                  <w:szCs w:val="18"/>
                                  <w:lang w:val="ru-RU"/>
                                </w:rPr>
                              </w:pPr>
                              <w:r w:rsidRPr="00BF54BA">
                                <w:rPr>
                                  <w:rFonts w:ascii="Arial" w:hAnsi="Arial" w:cs="Arial"/>
                                  <w:sz w:val="18"/>
                                  <w:szCs w:val="18"/>
                                </w:rPr>
                                <w:t>Н. Контр.</w:t>
                              </w:r>
                            </w:p>
                            <w:p w14:paraId="3A2FA628" w14:textId="77777777" w:rsidR="00D76D4E" w:rsidRPr="00BF54BA" w:rsidRDefault="00D76D4E">
                              <w:pPr>
                                <w:pStyle w:val="a5"/>
                                <w:rPr>
                                  <w:rFonts w:ascii="Arial" w:hAnsi="Arial" w:cs="Arial"/>
                                  <w:sz w:val="18"/>
                                  <w:szCs w:val="18"/>
                                  <w:lang w:val="ru-RU"/>
                                </w:rPr>
                              </w:pPr>
                            </w:p>
                            <w:p w14:paraId="51062BD7" w14:textId="77777777" w:rsidR="00D76D4E" w:rsidRPr="00BF54BA" w:rsidRDefault="00D76D4E">
                              <w:pPr>
                                <w:pStyle w:val="a5"/>
                                <w:rPr>
                                  <w:rFonts w:ascii="Arial" w:hAnsi="Arial" w:cs="Arial"/>
                                  <w:sz w:val="18"/>
                                  <w:szCs w:val="18"/>
                                  <w:lang w:val="ru-RU"/>
                                </w:rPr>
                              </w:pPr>
                            </w:p>
                            <w:p w14:paraId="74CCB2BD" w14:textId="77777777" w:rsidR="00D76D4E" w:rsidRPr="00BF54BA" w:rsidRDefault="00D76D4E">
                              <w:pPr>
                                <w:pStyle w:val="a5"/>
                                <w:rPr>
                                  <w:rFonts w:ascii="Arial" w:hAnsi="Arial" w:cs="Arial"/>
                                  <w:sz w:val="18"/>
                                  <w:szCs w:val="18"/>
                                  <w:lang w:val="ru-RU"/>
                                </w:rPr>
                              </w:pPr>
                            </w:p>
                            <w:p w14:paraId="6BF2027B" w14:textId="77777777" w:rsidR="00D76D4E" w:rsidRPr="00BF54BA" w:rsidRDefault="00D76D4E">
                              <w:pPr>
                                <w:pStyle w:val="a5"/>
                                <w:rPr>
                                  <w:rFonts w:ascii="Arial" w:hAnsi="Arial" w:cs="Arial"/>
                                  <w:sz w:val="18"/>
                                  <w:szCs w:val="18"/>
                                  <w:lang w:val="ru-RU"/>
                                </w:rPr>
                              </w:pPr>
                            </w:p>
                            <w:p w14:paraId="3E561268" w14:textId="77777777" w:rsidR="00D76D4E" w:rsidRPr="00BF54BA" w:rsidRDefault="00D76D4E">
                              <w:pPr>
                                <w:pStyle w:val="a5"/>
                                <w:rPr>
                                  <w:rFonts w:ascii="Arial" w:hAnsi="Arial" w:cs="Arial"/>
                                  <w:sz w:val="18"/>
                                  <w:szCs w:val="18"/>
                                  <w:lang w:val="ru-RU"/>
                                </w:rPr>
                              </w:pPr>
                            </w:p>
                          </w:tc>
                          <w:tc>
                            <w:tcPr>
                              <w:tcW w:w="1556" w:type="dxa"/>
                              <w:tcBorders>
                                <w:left w:val="nil"/>
                                <w:right w:val="nil"/>
                              </w:tcBorders>
                              <w:vAlign w:val="center"/>
                            </w:tcPr>
                            <w:p w14:paraId="070D0503" w14:textId="77777777" w:rsidR="00D76D4E" w:rsidRPr="00BF54BA" w:rsidRDefault="00D76D4E">
                              <w:pPr>
                                <w:pStyle w:val="a5"/>
                                <w:rPr>
                                  <w:rFonts w:ascii="Arial" w:hAnsi="Arial" w:cs="Arial"/>
                                  <w:sz w:val="18"/>
                                  <w:szCs w:val="18"/>
                                  <w:lang w:val="ru-RU"/>
                                </w:rPr>
                              </w:pPr>
                              <w:r w:rsidRPr="00BF54BA">
                                <w:rPr>
                                  <w:rFonts w:ascii="Arial" w:hAnsi="Arial" w:cs="Arial"/>
                                  <w:sz w:val="18"/>
                                  <w:szCs w:val="18"/>
                                  <w:lang w:val="ru-RU"/>
                                </w:rPr>
                                <w:t>Анохина Д.Н.</w:t>
                              </w:r>
                            </w:p>
                          </w:tc>
                          <w:tc>
                            <w:tcPr>
                              <w:tcW w:w="851" w:type="dxa"/>
                              <w:tcBorders>
                                <w:left w:val="single" w:sz="18" w:space="0" w:color="auto"/>
                                <w:right w:val="single" w:sz="18" w:space="0" w:color="auto"/>
                              </w:tcBorders>
                              <w:vAlign w:val="center"/>
                            </w:tcPr>
                            <w:p w14:paraId="198606C7" w14:textId="77777777" w:rsidR="00D76D4E" w:rsidRDefault="00D76D4E">
                              <w:pPr>
                                <w:pStyle w:val="a5"/>
                                <w:rPr>
                                  <w:sz w:val="18"/>
                                </w:rPr>
                              </w:pPr>
                            </w:p>
                          </w:tc>
                          <w:tc>
                            <w:tcPr>
                              <w:tcW w:w="567" w:type="dxa"/>
                              <w:tcBorders>
                                <w:left w:val="nil"/>
                                <w:right w:val="single" w:sz="18" w:space="0" w:color="auto"/>
                              </w:tcBorders>
                              <w:vAlign w:val="center"/>
                            </w:tcPr>
                            <w:p w14:paraId="45BECD18" w14:textId="77777777" w:rsidR="00D76D4E" w:rsidRDefault="00D76D4E">
                              <w:pPr>
                                <w:pStyle w:val="a5"/>
                                <w:rPr>
                                  <w:sz w:val="18"/>
                                </w:rPr>
                              </w:pPr>
                            </w:p>
                          </w:tc>
                          <w:tc>
                            <w:tcPr>
                              <w:tcW w:w="3969" w:type="dxa"/>
                              <w:vMerge/>
                              <w:tcBorders>
                                <w:left w:val="nil"/>
                                <w:right w:val="single" w:sz="18" w:space="0" w:color="auto"/>
                              </w:tcBorders>
                              <w:vAlign w:val="center"/>
                            </w:tcPr>
                            <w:p w14:paraId="43CEF287" w14:textId="77777777" w:rsidR="00D76D4E" w:rsidRDefault="00D76D4E">
                              <w:pPr>
                                <w:pStyle w:val="a5"/>
                                <w:rPr>
                                  <w:sz w:val="18"/>
                                </w:rPr>
                              </w:pPr>
                            </w:p>
                          </w:tc>
                          <w:tc>
                            <w:tcPr>
                              <w:tcW w:w="2693" w:type="dxa"/>
                              <w:gridSpan w:val="5"/>
                              <w:vMerge/>
                              <w:tcBorders>
                                <w:left w:val="nil"/>
                                <w:right w:val="nil"/>
                              </w:tcBorders>
                              <w:vAlign w:val="center"/>
                            </w:tcPr>
                            <w:p w14:paraId="753AF297" w14:textId="77777777" w:rsidR="00D76D4E" w:rsidRDefault="00D76D4E">
                              <w:pPr>
                                <w:pStyle w:val="a5"/>
                                <w:rPr>
                                  <w:sz w:val="18"/>
                                </w:rPr>
                              </w:pPr>
                            </w:p>
                          </w:tc>
                        </w:tr>
                        <w:tr w:rsidR="00D76D4E" w14:paraId="0CD24CEF" w14:textId="77777777">
                          <w:trPr>
                            <w:cantSplit/>
                            <w:trHeight w:hRule="exact" w:val="284"/>
                          </w:trPr>
                          <w:tc>
                            <w:tcPr>
                              <w:tcW w:w="964" w:type="dxa"/>
                              <w:gridSpan w:val="2"/>
                              <w:tcBorders>
                                <w:left w:val="nil"/>
                                <w:bottom w:val="nil"/>
                                <w:right w:val="single" w:sz="18" w:space="0" w:color="auto"/>
                              </w:tcBorders>
                              <w:vAlign w:val="center"/>
                            </w:tcPr>
                            <w:p w14:paraId="5ED5B066" w14:textId="77777777" w:rsidR="00D76D4E" w:rsidRPr="00BF54BA" w:rsidRDefault="00D76D4E">
                              <w:pPr>
                                <w:pStyle w:val="a5"/>
                                <w:rPr>
                                  <w:rFonts w:ascii="Arial" w:hAnsi="Arial" w:cs="Arial"/>
                                  <w:sz w:val="18"/>
                                  <w:szCs w:val="18"/>
                                  <w:lang w:val="ru-RU"/>
                                </w:rPr>
                              </w:pPr>
                              <w:proofErr w:type="spellStart"/>
                              <w:r w:rsidRPr="00BF54BA">
                                <w:rPr>
                                  <w:rFonts w:ascii="Arial" w:hAnsi="Arial" w:cs="Arial"/>
                                  <w:sz w:val="18"/>
                                  <w:szCs w:val="18"/>
                                </w:rPr>
                                <w:t>Ут</w:t>
                              </w:r>
                              <w:proofErr w:type="spellEnd"/>
                              <w:r w:rsidRPr="00BF54BA">
                                <w:rPr>
                                  <w:rFonts w:ascii="Arial" w:hAnsi="Arial" w:cs="Arial"/>
                                  <w:sz w:val="18"/>
                                  <w:szCs w:val="18"/>
                                  <w:lang w:val="ru-RU"/>
                                </w:rPr>
                                <w:t>в.</w:t>
                              </w:r>
                            </w:p>
                          </w:tc>
                          <w:tc>
                            <w:tcPr>
                              <w:tcW w:w="1556" w:type="dxa"/>
                              <w:tcBorders>
                                <w:left w:val="nil"/>
                                <w:bottom w:val="nil"/>
                                <w:right w:val="nil"/>
                              </w:tcBorders>
                              <w:vAlign w:val="center"/>
                            </w:tcPr>
                            <w:p w14:paraId="46DD2494" w14:textId="77777777" w:rsidR="00D76D4E" w:rsidRPr="00BF54BA" w:rsidRDefault="00D76D4E">
                              <w:pPr>
                                <w:pStyle w:val="a5"/>
                                <w:rPr>
                                  <w:rFonts w:ascii="Arial" w:hAnsi="Arial" w:cs="Arial"/>
                                  <w:sz w:val="18"/>
                                  <w:szCs w:val="18"/>
                                  <w:lang w:val="ru-RU"/>
                                </w:rPr>
                              </w:pPr>
                              <w:r w:rsidRPr="00BF54BA">
                                <w:rPr>
                                  <w:rFonts w:ascii="Arial" w:hAnsi="Arial" w:cs="Arial"/>
                                  <w:sz w:val="18"/>
                                  <w:szCs w:val="18"/>
                                  <w:lang w:val="ru-RU"/>
                                </w:rPr>
                                <w:t>Верина Т.П.</w:t>
                              </w:r>
                            </w:p>
                          </w:tc>
                          <w:tc>
                            <w:tcPr>
                              <w:tcW w:w="851" w:type="dxa"/>
                              <w:tcBorders>
                                <w:left w:val="single" w:sz="18" w:space="0" w:color="auto"/>
                                <w:bottom w:val="nil"/>
                                <w:right w:val="single" w:sz="18" w:space="0" w:color="auto"/>
                              </w:tcBorders>
                              <w:vAlign w:val="center"/>
                            </w:tcPr>
                            <w:p w14:paraId="2CD10E58" w14:textId="77777777" w:rsidR="00D76D4E" w:rsidRDefault="00D76D4E">
                              <w:pPr>
                                <w:pStyle w:val="a5"/>
                                <w:rPr>
                                  <w:sz w:val="18"/>
                                </w:rPr>
                              </w:pPr>
                            </w:p>
                          </w:tc>
                          <w:tc>
                            <w:tcPr>
                              <w:tcW w:w="567" w:type="dxa"/>
                              <w:tcBorders>
                                <w:left w:val="nil"/>
                                <w:bottom w:val="nil"/>
                                <w:right w:val="single" w:sz="18" w:space="0" w:color="auto"/>
                              </w:tcBorders>
                              <w:vAlign w:val="center"/>
                            </w:tcPr>
                            <w:p w14:paraId="6B2011DE" w14:textId="77777777" w:rsidR="00D76D4E" w:rsidRDefault="00D76D4E">
                              <w:pPr>
                                <w:pStyle w:val="a5"/>
                                <w:rPr>
                                  <w:sz w:val="18"/>
                                </w:rPr>
                              </w:pPr>
                            </w:p>
                          </w:tc>
                          <w:tc>
                            <w:tcPr>
                              <w:tcW w:w="3969" w:type="dxa"/>
                              <w:vMerge/>
                              <w:tcBorders>
                                <w:left w:val="nil"/>
                                <w:bottom w:val="nil"/>
                                <w:right w:val="single" w:sz="18" w:space="0" w:color="auto"/>
                              </w:tcBorders>
                              <w:vAlign w:val="center"/>
                            </w:tcPr>
                            <w:p w14:paraId="485A71ED" w14:textId="77777777" w:rsidR="00D76D4E" w:rsidRDefault="00D76D4E">
                              <w:pPr>
                                <w:pStyle w:val="a5"/>
                                <w:rPr>
                                  <w:sz w:val="18"/>
                                </w:rPr>
                              </w:pPr>
                            </w:p>
                          </w:tc>
                          <w:tc>
                            <w:tcPr>
                              <w:tcW w:w="2693" w:type="dxa"/>
                              <w:gridSpan w:val="5"/>
                              <w:vMerge/>
                              <w:tcBorders>
                                <w:left w:val="nil"/>
                                <w:bottom w:val="nil"/>
                                <w:right w:val="nil"/>
                              </w:tcBorders>
                              <w:vAlign w:val="center"/>
                            </w:tcPr>
                            <w:p w14:paraId="50D169BD" w14:textId="77777777" w:rsidR="00D76D4E" w:rsidRDefault="00D76D4E">
                              <w:pPr>
                                <w:pStyle w:val="a5"/>
                                <w:rPr>
                                  <w:sz w:val="18"/>
                                </w:rPr>
                              </w:pPr>
                            </w:p>
                          </w:tc>
                        </w:tr>
                      </w:tbl>
                      <w:p w14:paraId="7ADE150F" w14:textId="77777777" w:rsidR="00D76D4E" w:rsidRDefault="00D76D4E" w:rsidP="00D76D4E"/>
                    </w:txbxContent>
                  </v:textbox>
                </v:shape>
                <v:line id="Line 4" o:spid="_x0000_s1028" style="position:absolute;visibility:visible;mso-wrap-style:square" from="1134,397" to="1134,16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zOLcEAAADbAAAADwAAAGRycy9kb3ducmV2LnhtbERPu2rDMBTdC/kHcQPZajkPSnCthBAI&#10;eEiHuCFdL9atZWpdOZZiO39fDYWOh/PO95NtxUC9bxwrWCYpCOLK6YZrBdfP0+sWhA/IGlvHpOBJ&#10;Hva72UuOmXYjX2goQy1iCPsMFZgQukxKXxmy6BPXEUfu2/UWQ4R9LXWPYwy3rVyl6Zu02HBsMNjR&#10;0VD1Uz6sgs1HYfTXdPbnS1rcqLlvjvfSKbWYT4d3EIGm8C/+cxdawTqOjV/iD5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fM4twQAAANsAAAAPAAAAAAAAAAAAAAAA&#10;AKECAABkcnMvZG93bnJldi54bWxQSwUGAAAAAAQABAD5AAAAjwMAAAAA&#10;" strokeweight="2.25pt"/>
                <v:line id="Line 5" o:spid="_x0000_s1029" href="#_Лист" target="_top" style="position:absolute;visibility:visible;mso-wrap-style:square" from="11509,397" to="11509,16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MEgcQAAADbAAAADwAAAGRycy9kb3ducmV2LnhtbESPT2vCQBTE7wW/w/IEb3XTlvgnuoot&#10;tXgSTNTzI/tMUrNvQ3bV9Nt3BcHjMDO/YebLztTiSq2rLCt4G0YgiHOrKy4U7LP16wSE88gaa8uk&#10;4I8cLBe9lzkm2t54R9fUFyJA2CWooPS+SaR0eUkG3dA2xME72dagD7ItpG7xFuCmlu9RNJIGKw4L&#10;JTb0VVJ+Ti9GAe3Xh584/twex2Ok8/fqN0/jTKlBv1vNQHjq/DP8aG+0go8p3L+EH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UwSBxAAAANsAAAAPAAAAAAAAAAAA&#10;AAAAAKECAABkcnMvZG93bnJldi54bWxQSwUGAAAAAAQABAD5AAAAkgMAAAAA&#10;" o:button="t" strokeweight="2.25pt">
                  <v:fill o:detectmouseclick="t"/>
                </v:line>
                <v:line id="Line 6" o:spid="_x0000_s1030" style="position:absolute;visibility:visible;mso-wrap-style:square" from="1137,16441" to="11512,16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yxVr8AAADbAAAADwAAAGRycy9kb3ducmV2LnhtbERPTWvCQBC9F/wPywjedGORItFVRBBy&#10;0INR2uuQHbPB7GzMbjX9951DocfH+15vB9+qJ/WxCWxgPstAEVfBNlwbuF4O0yWomJAttoHJwA9F&#10;2G5Gb2vMbXjxmZ5lqpWEcMzRgEupy7WOlSOPcRY6YuFuofeYBPa1tj2+JNy3+j3LPrTHhqXBYUd7&#10;R9W9/PYGFqfC2a/hGI/nrPik5rHYP8pgzGQ87FagEg3pX/znLqz4ZL18kR+gN7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gyxVr8AAADbAAAADwAAAAAAAAAAAAAAAACh&#10;AgAAZHJzL2Rvd25yZXYueG1sUEsFBgAAAAAEAAQA+QAAAI0DAAAAAA==&#10;" strokeweight="2.25pt"/>
                <v:line id="Line 7" o:spid="_x0000_s1031" style="position:absolute;visibility:visible;mso-wrap-style:square" from="1137,14173" to="11512,14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AUzcEAAADbAAAADwAAAGRycy9kb3ducmV2LnhtbESPQYvCMBSE7wv+h/AEb2taEVm6xrII&#10;Qg96sIpeH83bpmzzUpuo9d8bQdjjMPPNMMt8sK24Ue8bxwrSaQKCuHK64VrB8bD5/ALhA7LG1jEp&#10;eJCHfDX6WGKm3Z33dCtDLWIJ+wwVmBC6TEpfGbLop64jjt6v6y2GKPta6h7vsdy2cpYkC2mx4bhg&#10;sKO1oeqvvFoF811h9HnY+u0+KU7UXObrS+mUmoyHn28QgYbwH37ThY5cCq8v8QfI1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QBTNwQAAANsAAAAPAAAAAAAAAAAAAAAA&#10;AKECAABkcnMvZG93bnJldi54bWxQSwUGAAAAAAQABAD5AAAAjwMAAAAA&#10;" strokeweight="2.25pt"/>
                <v:line id="Line 8" o:spid="_x0000_s1032" href="6.1 МУ к курсовой работе.doc" style="position:absolute;visibility:visible;mso-wrap-style:square" from="1134,397" to="11509,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HljcMAAADbAAAADwAAAGRycy9kb3ducmV2LnhtbESPT4vCMBTE7wt+h/AEb2uq2FWqUVR0&#10;8bRg/XN+NM+22ryUJmr325uFBY/DzPyGmS1aU4kHNa60rGDQj0AQZ1aXnCs4HrafExDOI2usLJOC&#10;X3KwmHc+Zpho++Q9PVKfiwBhl6CCwvs6kdJlBRl0fVsTB+9iG4M+yCaXusFngJtKDqPoSxosOSwU&#10;WNO6oOyW3o0COm5P33G8+jmPx0i3zfKapfFBqV63XU5BeGr9O/zf3mkFoyH8fQk/QM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x5Y3DAAAA2wAAAA8AAAAAAAAAAAAA&#10;AAAAoQIAAGRycy9kb3ducmV2LnhtbFBLBQYAAAAABAAEAPkAAACRAwAAAAA=&#10;" o:button="t" strokeweight="2.25pt">
                  <v:fill o:detectmouseclick="t"/>
                </v:line>
                <w10:wrap anchorx="page" anchory="page"/>
                <w10:anchorlock/>
              </v:group>
            </w:pict>
          </mc:Fallback>
        </mc:AlternateContent>
      </w:r>
    </w:p>
    <w:p w14:paraId="0AAE09D6" w14:textId="77777777" w:rsidR="00D76D4E" w:rsidRDefault="00D76D4E" w:rsidP="00D76D4E">
      <w:pPr>
        <w:widowControl w:val="0"/>
        <w:spacing w:line="360" w:lineRule="auto"/>
        <w:jc w:val="center"/>
        <w:rPr>
          <w:b/>
          <w:sz w:val="28"/>
          <w:szCs w:val="28"/>
        </w:rPr>
      </w:pPr>
    </w:p>
    <w:p w14:paraId="51BC1B00" w14:textId="77777777" w:rsidR="00D76D4E" w:rsidRDefault="00D76D4E" w:rsidP="00D76D4E">
      <w:pPr>
        <w:widowControl w:val="0"/>
        <w:spacing w:line="360" w:lineRule="auto"/>
        <w:jc w:val="center"/>
        <w:rPr>
          <w:b/>
          <w:sz w:val="28"/>
          <w:szCs w:val="28"/>
        </w:rPr>
      </w:pPr>
    </w:p>
    <w:p w14:paraId="237D15E5" w14:textId="77777777" w:rsidR="00D76D4E" w:rsidRDefault="00D76D4E" w:rsidP="00D76D4E">
      <w:pPr>
        <w:widowControl w:val="0"/>
        <w:spacing w:line="360" w:lineRule="auto"/>
        <w:jc w:val="center"/>
        <w:rPr>
          <w:b/>
          <w:sz w:val="28"/>
          <w:szCs w:val="28"/>
        </w:rPr>
      </w:pPr>
      <w:r>
        <w:rPr>
          <w:noProof/>
        </w:rPr>
        <w:lastRenderedPageBreak/>
        <mc:AlternateContent>
          <mc:Choice Requires="wpg">
            <w:drawing>
              <wp:anchor distT="0" distB="0" distL="114300" distR="114300" simplePos="0" relativeHeight="251660288" behindDoc="0" locked="0" layoutInCell="1" allowOverlap="1" wp14:anchorId="7F739E5F" wp14:editId="118F9DEC">
                <wp:simplePos x="0" y="0"/>
                <wp:positionH relativeFrom="column">
                  <wp:posOffset>-594995</wp:posOffset>
                </wp:positionH>
                <wp:positionV relativeFrom="paragraph">
                  <wp:posOffset>-442595</wp:posOffset>
                </wp:positionV>
                <wp:extent cx="6683375" cy="10233025"/>
                <wp:effectExtent l="0" t="19050" r="22225" b="15875"/>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3375" cy="10233025"/>
                          <a:chOff x="1118" y="514"/>
                          <a:chExt cx="10450" cy="16115"/>
                        </a:xfrm>
                      </wpg:grpSpPr>
                      <wps:wsp>
                        <wps:cNvPr id="9" name="Line 10"/>
                        <wps:cNvCnPr/>
                        <wps:spPr bwMode="auto">
                          <a:xfrm>
                            <a:off x="1118" y="525"/>
                            <a:ext cx="10428"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cNvPr id="10" name="Group 11"/>
                        <wpg:cNvGrpSpPr>
                          <a:grpSpLocks/>
                        </wpg:cNvGrpSpPr>
                        <wpg:grpSpPr bwMode="auto">
                          <a:xfrm>
                            <a:off x="1118" y="514"/>
                            <a:ext cx="10450" cy="16115"/>
                            <a:chOff x="1358" y="401"/>
                            <a:chExt cx="10450" cy="16115"/>
                          </a:xfrm>
                        </wpg:grpSpPr>
                        <wps:wsp>
                          <wps:cNvPr id="11" name="Line 12"/>
                          <wps:cNvCnPr/>
                          <wps:spPr bwMode="auto">
                            <a:xfrm flipV="1">
                              <a:off x="1380" y="412"/>
                              <a:ext cx="0" cy="16093"/>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wps:spPr bwMode="auto">
                            <a:xfrm flipV="1">
                              <a:off x="11775" y="401"/>
                              <a:ext cx="0" cy="1611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cNvPr id="13" name="Group 14"/>
                          <wpg:cNvGrpSpPr>
                            <a:grpSpLocks/>
                          </wpg:cNvGrpSpPr>
                          <wpg:grpSpPr bwMode="auto">
                            <a:xfrm>
                              <a:off x="1358" y="15647"/>
                              <a:ext cx="10450" cy="856"/>
                              <a:chOff x="1074" y="15647"/>
                              <a:chExt cx="10450" cy="856"/>
                            </a:xfrm>
                          </wpg:grpSpPr>
                          <wps:wsp>
                            <wps:cNvPr id="14" name="Line 15"/>
                            <wps:cNvCnPr/>
                            <wps:spPr bwMode="auto">
                              <a:xfrm flipV="1">
                                <a:off x="1129" y="15651"/>
                                <a:ext cx="10346"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5" name="Line 16"/>
                            <wps:cNvCnPr/>
                            <wps:spPr bwMode="auto">
                              <a:xfrm>
                                <a:off x="10826" y="15647"/>
                                <a:ext cx="0" cy="85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6" name="Line 17"/>
                            <wps:cNvCnPr/>
                            <wps:spPr bwMode="auto">
                              <a:xfrm>
                                <a:off x="10837" y="16065"/>
                                <a:ext cx="649"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7" name="Line 18"/>
                            <wps:cNvCnPr/>
                            <wps:spPr bwMode="auto">
                              <a:xfrm flipV="1">
                                <a:off x="1526" y="15651"/>
                                <a:ext cx="0" cy="8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 name="Line 19"/>
                            <wps:cNvCnPr/>
                            <wps:spPr bwMode="auto">
                              <a:xfrm flipV="1">
                                <a:off x="4248" y="15651"/>
                                <a:ext cx="0" cy="8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9" name="Line 20"/>
                            <wps:cNvCnPr/>
                            <wps:spPr bwMode="auto">
                              <a:xfrm flipV="1">
                                <a:off x="3397" y="15651"/>
                                <a:ext cx="0" cy="8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0" name="Line 21"/>
                            <wps:cNvCnPr/>
                            <wps:spPr bwMode="auto">
                              <a:xfrm flipV="1">
                                <a:off x="4815" y="15651"/>
                                <a:ext cx="0" cy="8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1" name="Line 22"/>
                            <wps:cNvCnPr/>
                            <wps:spPr bwMode="auto">
                              <a:xfrm flipV="1">
                                <a:off x="2093" y="15651"/>
                                <a:ext cx="0" cy="8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2" name="Line 23"/>
                            <wps:cNvCnPr/>
                            <wps:spPr bwMode="auto">
                              <a:xfrm>
                                <a:off x="1129" y="15934"/>
                                <a:ext cx="368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wps:wsp>
                            <wps:cNvPr id="23" name="Line 24"/>
                            <wps:cNvCnPr/>
                            <wps:spPr bwMode="auto">
                              <a:xfrm>
                                <a:off x="1129" y="16218"/>
                                <a:ext cx="368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 name="Text Box 25"/>
                            <wps:cNvSpPr txBox="1">
                              <a:spLocks noChangeArrowheads="1"/>
                            </wps:cNvSpPr>
                            <wps:spPr bwMode="auto">
                              <a:xfrm>
                                <a:off x="10892" y="15658"/>
                                <a:ext cx="567"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5B6BB" w14:textId="77777777" w:rsidR="00D76D4E" w:rsidRDefault="00D76D4E" w:rsidP="00D76D4E">
                                  <w:pPr>
                                    <w:pStyle w:val="1"/>
                                  </w:pPr>
                                  <w:proofErr w:type="spellStart"/>
                                  <w:r>
                                    <w:t>ЛЛл</w:t>
                                  </w:r>
                                  <w:proofErr w:type="spellEnd"/>
                                </w:p>
                              </w:txbxContent>
                            </wps:txbx>
                            <wps:bodyPr rot="0" vert="horz" wrap="square" lIns="0" tIns="54000" rIns="0" bIns="0" anchor="t" anchorCtr="0" upright="1">
                              <a:noAutofit/>
                            </wps:bodyPr>
                          </wps:wsp>
                          <wps:wsp>
                            <wps:cNvPr id="25" name="Text Box 26"/>
                            <wps:cNvSpPr txBox="1">
                              <a:spLocks noChangeArrowheads="1"/>
                            </wps:cNvSpPr>
                            <wps:spPr bwMode="auto">
                              <a:xfrm>
                                <a:off x="1129" y="16218"/>
                                <a:ext cx="39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D7736" w14:textId="77777777" w:rsidR="00D76D4E" w:rsidRPr="00BF54BA" w:rsidRDefault="00D76D4E" w:rsidP="00D76D4E">
                                  <w:pPr>
                                    <w:rPr>
                                      <w:rFonts w:ascii="Arial" w:hAnsi="Arial" w:cs="Arial"/>
                                      <w:i/>
                                      <w:iCs/>
                                      <w:spacing w:val="-26"/>
                                    </w:rPr>
                                  </w:pPr>
                                  <w:r w:rsidRPr="00BF54BA">
                                    <w:rPr>
                                      <w:rFonts w:ascii="Arial" w:hAnsi="Arial" w:cs="Arial"/>
                                      <w:i/>
                                      <w:iCs/>
                                      <w:spacing w:val="-26"/>
                                      <w:sz w:val="20"/>
                                      <w:szCs w:val="20"/>
                                    </w:rPr>
                                    <w:t>Изм</w:t>
                                  </w:r>
                                  <w:r w:rsidRPr="00BF54BA">
                                    <w:rPr>
                                      <w:rFonts w:ascii="Arial" w:hAnsi="Arial" w:cs="Arial"/>
                                      <w:i/>
                                      <w:iCs/>
                                      <w:spacing w:val="-26"/>
                                    </w:rPr>
                                    <w:t>.</w:t>
                                  </w:r>
                                </w:p>
                              </w:txbxContent>
                            </wps:txbx>
                            <wps:bodyPr rot="0" vert="horz" wrap="square" lIns="0" tIns="0" rIns="0" bIns="0" anchor="t" anchorCtr="0" upright="1">
                              <a:noAutofit/>
                            </wps:bodyPr>
                          </wps:wsp>
                          <wps:wsp>
                            <wps:cNvPr id="26" name="Text Box 27"/>
                            <wps:cNvSpPr txBox="1">
                              <a:spLocks noChangeArrowheads="1"/>
                            </wps:cNvSpPr>
                            <wps:spPr bwMode="auto">
                              <a:xfrm>
                                <a:off x="1526" y="16218"/>
                                <a:ext cx="56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B2899" w14:textId="77777777" w:rsidR="00D76D4E" w:rsidRPr="00BF54BA" w:rsidRDefault="00D76D4E" w:rsidP="00D76D4E">
                                  <w:pPr>
                                    <w:jc w:val="center"/>
                                    <w:rPr>
                                      <w:rFonts w:ascii="Arial" w:hAnsi="Arial" w:cs="Arial"/>
                                      <w:i/>
                                      <w:iCs/>
                                      <w:sz w:val="20"/>
                                      <w:szCs w:val="20"/>
                                    </w:rPr>
                                  </w:pPr>
                                  <w:r w:rsidRPr="00BF54BA">
                                    <w:rPr>
                                      <w:rFonts w:ascii="Arial" w:hAnsi="Arial" w:cs="Arial"/>
                                      <w:i/>
                                      <w:iCs/>
                                      <w:sz w:val="20"/>
                                      <w:szCs w:val="20"/>
                                    </w:rPr>
                                    <w:t>Лист</w:t>
                                  </w:r>
                                </w:p>
                              </w:txbxContent>
                            </wps:txbx>
                            <wps:bodyPr rot="0" vert="horz" wrap="square" lIns="0" tIns="0" rIns="0" bIns="0" anchor="t" anchorCtr="0" upright="1">
                              <a:noAutofit/>
                            </wps:bodyPr>
                          </wps:wsp>
                          <wps:wsp>
                            <wps:cNvPr id="27" name="Text Box 28"/>
                            <wps:cNvSpPr txBox="1">
                              <a:spLocks noChangeArrowheads="1"/>
                            </wps:cNvSpPr>
                            <wps:spPr bwMode="auto">
                              <a:xfrm>
                                <a:off x="2093" y="16218"/>
                                <a:ext cx="1304"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4672C" w14:textId="77777777" w:rsidR="00D76D4E" w:rsidRDefault="00D76D4E" w:rsidP="00D76D4E">
                                  <w:pPr>
                                    <w:jc w:val="center"/>
                                  </w:pPr>
                                  <w:r>
                                    <w:t xml:space="preserve">№ </w:t>
                                  </w:r>
                                  <w:r w:rsidRPr="00BF54BA">
                                    <w:rPr>
                                      <w:rFonts w:ascii="Arial" w:hAnsi="Arial" w:cs="Arial"/>
                                      <w:i/>
                                      <w:iCs/>
                                      <w:sz w:val="20"/>
                                      <w:szCs w:val="20"/>
                                    </w:rPr>
                                    <w:t>докум</w:t>
                                  </w:r>
                                  <w:r>
                                    <w:t>.</w:t>
                                  </w:r>
                                </w:p>
                              </w:txbxContent>
                            </wps:txbx>
                            <wps:bodyPr rot="0" vert="horz" wrap="square" lIns="0" tIns="0" rIns="0" bIns="0" anchor="t" anchorCtr="0" upright="1">
                              <a:noAutofit/>
                            </wps:bodyPr>
                          </wps:wsp>
                          <wps:wsp>
                            <wps:cNvPr id="28" name="Text Box 29"/>
                            <wps:cNvSpPr txBox="1">
                              <a:spLocks noChangeArrowheads="1"/>
                            </wps:cNvSpPr>
                            <wps:spPr bwMode="auto">
                              <a:xfrm>
                                <a:off x="3397" y="16218"/>
                                <a:ext cx="850"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C5A5E" w14:textId="77777777" w:rsidR="00D76D4E" w:rsidRPr="00BF54BA" w:rsidRDefault="00D76D4E" w:rsidP="00D76D4E">
                                  <w:pPr>
                                    <w:jc w:val="center"/>
                                    <w:rPr>
                                      <w:rFonts w:ascii="Arial" w:hAnsi="Arial" w:cs="Arial"/>
                                    </w:rPr>
                                  </w:pPr>
                                  <w:r w:rsidRPr="00BF54BA">
                                    <w:rPr>
                                      <w:rFonts w:ascii="Arial" w:hAnsi="Arial" w:cs="Arial"/>
                                      <w:i/>
                                      <w:iCs/>
                                      <w:sz w:val="20"/>
                                      <w:szCs w:val="20"/>
                                    </w:rPr>
                                    <w:t>Подп</w:t>
                                  </w:r>
                                  <w:r w:rsidRPr="00BF54BA">
                                    <w:rPr>
                                      <w:rFonts w:ascii="Arial" w:hAnsi="Arial" w:cs="Arial"/>
                                    </w:rPr>
                                    <w:t>.</w:t>
                                  </w:r>
                                </w:p>
                              </w:txbxContent>
                            </wps:txbx>
                            <wps:bodyPr rot="0" vert="horz" wrap="square" lIns="0" tIns="0" rIns="0" bIns="0" anchor="t" anchorCtr="0" upright="1">
                              <a:noAutofit/>
                            </wps:bodyPr>
                          </wps:wsp>
                          <wps:wsp>
                            <wps:cNvPr id="29" name="Text Box 30"/>
                            <wps:cNvSpPr txBox="1">
                              <a:spLocks noChangeArrowheads="1"/>
                            </wps:cNvSpPr>
                            <wps:spPr bwMode="auto">
                              <a:xfrm>
                                <a:off x="4248" y="16218"/>
                                <a:ext cx="56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52B22" w14:textId="77777777" w:rsidR="00D76D4E" w:rsidRDefault="00D76D4E" w:rsidP="00D76D4E">
                                  <w:pPr>
                                    <w:jc w:val="center"/>
                                  </w:pPr>
                                  <w:r w:rsidRPr="00BF54BA">
                                    <w:rPr>
                                      <w:rFonts w:ascii="Arial" w:hAnsi="Arial" w:cs="Arial"/>
                                      <w:i/>
                                      <w:iCs/>
                                      <w:sz w:val="20"/>
                                      <w:szCs w:val="20"/>
                                    </w:rPr>
                                    <w:t>Дата</w:t>
                                  </w:r>
                                </w:p>
                              </w:txbxContent>
                            </wps:txbx>
                            <wps:bodyPr rot="0" vert="horz" wrap="square" lIns="0" tIns="0" rIns="0" bIns="0" anchor="t" anchorCtr="0" upright="1">
                              <a:noAutofit/>
                            </wps:bodyPr>
                          </wps:wsp>
                          <wps:wsp>
                            <wps:cNvPr id="30" name="Text Box 31"/>
                            <wps:cNvSpPr txBox="1">
                              <a:spLocks noChangeArrowheads="1"/>
                            </wps:cNvSpPr>
                            <wps:spPr bwMode="auto">
                              <a:xfrm>
                                <a:off x="10859" y="16043"/>
                                <a:ext cx="568" cy="45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04A2A0" w14:textId="77777777" w:rsidR="00D76D4E" w:rsidRPr="00BF54BA" w:rsidRDefault="00D76D4E" w:rsidP="00D76D4E">
                                  <w:pPr>
                                    <w:jc w:val="center"/>
                                    <w:rPr>
                                      <w:rFonts w:ascii="Arial" w:hAnsi="Arial" w:cs="Arial"/>
                                      <w:i/>
                                      <w:iCs/>
                                      <w:sz w:val="28"/>
                                    </w:rPr>
                                  </w:pPr>
                                  <w:r w:rsidRPr="00BF54BA">
                                    <w:rPr>
                                      <w:rFonts w:ascii="Arial" w:hAnsi="Arial" w:cs="Arial"/>
                                      <w:i/>
                                      <w:iCs/>
                                      <w:sz w:val="28"/>
                                    </w:rPr>
                                    <w:t>5</w:t>
                                  </w:r>
                                </w:p>
                              </w:txbxContent>
                            </wps:txbx>
                            <wps:bodyPr rot="0" vert="horz" wrap="square" lIns="0" tIns="36000" rIns="0" bIns="0" anchor="t" anchorCtr="0" upright="1">
                              <a:noAutofit/>
                            </wps:bodyPr>
                          </wps:wsp>
                          <wps:wsp>
                            <wps:cNvPr id="31" name="Text Box 32"/>
                            <wps:cNvSpPr txBox="1">
                              <a:spLocks noChangeArrowheads="1"/>
                            </wps:cNvSpPr>
                            <wps:spPr bwMode="auto">
                              <a:xfrm>
                                <a:off x="4974" y="15801"/>
                                <a:ext cx="5665"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FE693" w14:textId="77777777" w:rsidR="00D76D4E" w:rsidRPr="00BF54BA" w:rsidRDefault="00D76D4E" w:rsidP="00D76D4E">
                                  <w:pPr>
                                    <w:jc w:val="center"/>
                                    <w:rPr>
                                      <w:rFonts w:ascii="Arial" w:hAnsi="Arial" w:cs="Arial"/>
                                      <w:bCs/>
                                      <w:i/>
                                      <w:iCs/>
                                      <w:sz w:val="32"/>
                                    </w:rPr>
                                  </w:pPr>
                                  <w:r w:rsidRPr="00BF54BA">
                                    <w:rPr>
                                      <w:rFonts w:ascii="Arial" w:hAnsi="Arial" w:cs="Arial"/>
                                      <w:bCs/>
                                      <w:i/>
                                      <w:iCs/>
                                      <w:sz w:val="32"/>
                                    </w:rPr>
                                    <w:t>4</w:t>
                                  </w:r>
                                  <w:r w:rsidRPr="00BF54BA">
                                    <w:rPr>
                                      <w:rFonts w:ascii="Arial" w:hAnsi="Arial" w:cs="Arial"/>
                                      <w:bCs/>
                                      <w:i/>
                                      <w:iCs/>
                                      <w:sz w:val="32"/>
                                      <w:lang w:val="en-US"/>
                                    </w:rPr>
                                    <w:t>9</w:t>
                                  </w:r>
                                  <w:r w:rsidRPr="00BF54BA">
                                    <w:rPr>
                                      <w:rFonts w:ascii="Arial" w:hAnsi="Arial" w:cs="Arial"/>
                                      <w:bCs/>
                                      <w:i/>
                                      <w:iCs/>
                                      <w:sz w:val="32"/>
                                    </w:rPr>
                                    <w:t>0301.</w:t>
                                  </w:r>
                                  <w:r w:rsidRPr="00BF54BA">
                                    <w:rPr>
                                      <w:rFonts w:ascii="Arial" w:hAnsi="Arial" w:cs="Arial"/>
                                      <w:bCs/>
                                      <w:i/>
                                      <w:iCs/>
                                      <w:color w:val="FF0000"/>
                                      <w:sz w:val="32"/>
                                    </w:rPr>
                                    <w:t>85</w:t>
                                  </w:r>
                                  <w:r w:rsidRPr="00BF54BA">
                                    <w:rPr>
                                      <w:rFonts w:ascii="Arial" w:hAnsi="Arial" w:cs="Arial"/>
                                      <w:bCs/>
                                      <w:i/>
                                      <w:iCs/>
                                      <w:sz w:val="32"/>
                                    </w:rPr>
                                    <w:t>0000.000 ПЗ</w:t>
                                  </w:r>
                                </w:p>
                                <w:p w14:paraId="471D59E3" w14:textId="77777777" w:rsidR="00D76D4E" w:rsidRDefault="00D76D4E" w:rsidP="00D76D4E">
                                  <w:pPr>
                                    <w:jc w:val="center"/>
                                    <w:rPr>
                                      <w:rFonts w:ascii="Arial" w:hAnsi="Arial"/>
                                      <w:b/>
                                      <w:sz w:val="32"/>
                                    </w:rPr>
                                  </w:pPr>
                                </w:p>
                              </w:txbxContent>
                            </wps:txbx>
                            <wps:bodyPr rot="0" vert="horz" wrap="square" lIns="91440" tIns="45720" rIns="91440" bIns="45720" anchor="t" anchorCtr="0" upright="1">
                              <a:noAutofit/>
                            </wps:bodyPr>
                          </wps:wsp>
                          <wps:wsp>
                            <wps:cNvPr id="32" name="Line 33"/>
                            <wps:cNvCnPr/>
                            <wps:spPr bwMode="auto">
                              <a:xfrm>
                                <a:off x="1074" y="16494"/>
                                <a:ext cx="1045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7F739E5F" id="Группа 8" o:spid="_x0000_s1033" style="position:absolute;left:0;text-align:left;margin-left:-46.85pt;margin-top:-34.85pt;width:526.25pt;height:805.75pt;z-index:251660288" coordorigin="1118,514" coordsize="10450,16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">
                <v:line id="Line 10" o:spid="_x0000_s1034" style="position:absolute;visibility:visible;mso-wrap-style:square" from="1118,525" to="11546,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YLr8MAAADaAAAADwAAAGRycy9kb3ducmV2LnhtbESPQWvCQBSE7wX/w/IEb3VjCaWmrlIC&#10;Qg7xkFT0+si+ZkOzb2N2q/Hfu4VCj8PMfMNsdpPtxZVG3zlWsFomIIgbpztuFRw/989vIHxA1tg7&#10;JgV38rDbzp42mGl344qudWhFhLDPUIEJYcik9I0hi37pBuLofbnRYohybKUe8RbhtpcvSfIqLXYc&#10;FwwOlBtqvusfqyA9FEafp9KXVVKcqLuk+aV2Si3m08c7iEBT+A//tQutYA2/V+INkN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2WC6/DAAAA2gAAAA8AAAAAAAAAAAAA&#10;AAAAoQIAAGRycy9kb3ducmV2LnhtbFBLBQYAAAAABAAEAPkAAACRAwAAAAA=&#10;" strokeweight="2.25pt"/>
                <v:group id="Group 11" o:spid="_x0000_s1035" style="position:absolute;left:1118;top:514;width:10450;height:16115" coordorigin="1358,401" coordsize="10450,161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12" o:spid="_x0000_s1036" style="position:absolute;flip:y;visibility:visible;mso-wrap-style:square" from="1380,412" to="1380,16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vO28cAAADbAAAADwAAAGRycy9kb3ducmV2LnhtbESPT2vCQBDF74LfYRmhl9JsUkJbUleR&#10;+B9KodpDj9PsmASzsyG7avz2XaHgbYb3fm/ejKe9acSZOldbVpBEMQjiwuqaSwXf++XTGwjnkTU2&#10;lknBlRxMJ8PBGDNtL/xF550vRQhhl6GCyvs2k9IVFRl0kW2Jg3awnUEf1q6UusNLCDeNfI7jF2mw&#10;5nChwpbyiorj7mRCjXm6315/16vXz0VefBy26WO8+VHqYdTP3kF46v3d/E9vdOASuP0SBpC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e87bxwAAANsAAAAPAAAAAAAA&#10;AAAAAAAAAKECAABkcnMvZG93bnJldi54bWxQSwUGAAAAAAQABAD5AAAAlQMAAAAA&#10;" strokeweight="2.25pt"/>
                  <v:line id="Line 13" o:spid="_x0000_s1037" style="position:absolute;flip:y;visibility:visible;mso-wrap-style:square" from="11775,401" to="11775,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lQrMcAAADbAAAADwAAAGRycy9kb3ducmV2LnhtbESPW2vCQBCF3wv+h2WEvkjdNEgtqZsg&#10;6U1BBC8PPk6zYxLMzobsVuO/7wpC32Y45ztzZpb1phFn6lxtWcHzOAJBXFhdc6lgv/t8egXhPLLG&#10;xjIpuJKDLB08zDDR9sIbOm99KUIIuwQVVN63iZSuqMigG9uWOGhH2xn0Ye1KqTu8hHDTyDiKXqTB&#10;msOFClvKKypO218TarxPdsvrz/fXdP2RF6vjcjKKFgelHof9/A2Ep97/m+/0QgcuhtsvYQCZ/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qVCsxwAAANsAAAAPAAAAAAAA&#10;AAAAAAAAAKECAABkcnMvZG93bnJldi54bWxQSwUGAAAAAAQABAD5AAAAlQMAAAAA&#10;" strokeweight="2.25pt"/>
                  <v:group id="Group 14" o:spid="_x0000_s1038" style="position:absolute;left:1358;top:15647;width:10450;height:856" coordorigin="1074,15647" coordsize="10450,8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15" o:spid="_x0000_s1039" style="position:absolute;flip:y;visibility:visible;mso-wrap-style:square" from="1129,15651" to="11475,15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xtQ8cAAADbAAAADwAAAGRycy9kb3ducmV2LnhtbESPT2vCQBDF7wW/wzJCL0U3ltBK6iaI&#10;bf0DUjB66HHMjkkwOxuyW43fvisUepvhvd+bN7OsN424UOdqywom4wgEcWF1zaWCw/5zNAXhPLLG&#10;xjIpuJGDLB08zDDR9so7uuS+FCGEXYIKKu/bREpXVGTQjW1LHLST7Qz6sHal1B1eQ7hp5HMUvUiD&#10;NYcLFba0qKg45z8m1HiP95vbcbV8/fpYFNvTJn6K1t9KPQ77+RsIT73/N//Rax24GO6/hAFk+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DG1DxwAAANsAAAAPAAAAAAAA&#10;AAAAAAAAAKECAABkcnMvZG93bnJldi54bWxQSwUGAAAAAAQABAD5AAAAlQMAAAAA&#10;" strokeweight="2.25pt"/>
                    <v:line id="Line 16" o:spid="_x0000_s1040" style="position:absolute;visibility:visible;mso-wrap-style:square" from="10826,15647" to="10826,16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g908EAAADbAAAADwAAAGRycy9kb3ducmV2LnhtbERPTWvCQBC9F/wPywje6sZii6TZSBGE&#10;HPRgKnodstNsaHY2Zre6/nu3UOhtHu9zinW0vbjS6DvHChbzDARx43THrYLj5/Z5BcIHZI29Y1Jw&#10;Jw/rcvJUYK7djQ90rUMrUgj7HBWYEIZcSt8YsujnbiBO3JcbLYYEx1bqEW8p3PbyJcvepMWOU4PB&#10;gTaGmu/6xypY7iujz3Hnd4esOlF3WW4utVNqNo0f7yACxfAv/nNXOs1/hd9f0gGy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yD3TwQAAANsAAAAPAAAAAAAAAAAAAAAA&#10;AKECAABkcnMvZG93bnJldi54bWxQSwUGAAAAAAQABAD5AAAAjwMAAAAA&#10;" strokeweight="2.25pt"/>
                    <v:line id="Line 17" o:spid="_x0000_s1041" style="position:absolute;visibility:visible;mso-wrap-style:square" from="10837,16065" to="11486,16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jpMAAAADbAAAADwAAAGRycy9kb3ducmV2LnhtbERPTYvCMBC9C/6HMIK3NVVElq6xLAWh&#10;Bz1YZfc6NLNN2WZSm6j13xtB8DaP9znrbLCtuFLvG8cK5rMEBHHldMO1gtNx+/EJwgdkja1jUnAn&#10;D9lmPFpjqt2ND3QtQy1iCPsUFZgQulRKXxmy6GeuI47cn+sthgj7WuoebzHctnKRJCtpseHYYLCj&#10;3FD1X16sguW+MPp32PndISl+qDkv83PplJpOhu8vEIGG8Ba/3IWO81fw/CUeID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Uao6TAAAAA2wAAAA8AAAAAAAAAAAAAAAAA&#10;oQIAAGRycy9kb3ducmV2LnhtbFBLBQYAAAAABAAEAPkAAACOAwAAAAA=&#10;" strokeweight="2.25pt"/>
                    <v:line id="Line 18" o:spid="_x0000_s1042" style="position:absolute;flip:y;visibility:visible;mso-wrap-style:square" from="1526,15651" to="1526,16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7zNMcAAADbAAAADwAAAGRycy9kb3ducmV2LnhtbESPW2vCQBCF3wv+h2WEvhTdWKRKdBNK&#10;bL1AKVT70McxO7nQ7GzIrhr/vSsU+jbDOd+ZM8u0N404U+dqywom4wgEcW51zaWC78P7aA7CeWSN&#10;jWVScCUHaTJ4WGKs7YW/6Lz3pQgh7GJUUHnfxlK6vCKDbmxb4qAVtjPow9qVUnd4CeGmkc9R9CIN&#10;1hwuVNhSVlH+uz+ZUGM1Peyux8169vmW5R/FbvoUbX+Uehz2rwsQnnr/b/6jtzpwM7j/EgaQy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3vM0xwAAANsAAAAPAAAAAAAA&#10;AAAAAAAAAKECAABkcnMvZG93bnJldi54bWxQSwUGAAAAAAQABAD5AAAAlQMAAAAA&#10;" strokeweight="2.25pt"/>
                    <v:line id="Line 19" o:spid="_x0000_s1043" style="position:absolute;flip:y;visibility:visible;mso-wrap-style:square" from="4248,15651" to="4248,16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FnRsYAAADbAAAADwAAAGRycy9kb3ducmV2LnhtbESPQWvCQBCF7wX/wzJCL6KbiqikrlKs&#10;bRVEMPbQ4zQ7JqHZ2ZDdavz3nYPQ2zzmfW/eLFadq9WF2lB5NvA0SkAR595WXBj4PL0N56BCRLZY&#10;eyYDNwqwWvYeFphaf+UjXbJYKAnhkKKBMsYm1TrkJTkMI98Qy+7sW4dRZFto2+JVwl2tx0ky1Q4r&#10;lgslNrQuKf/Jfp3UeJ2cdrfvj/fZYbPO9+fdZJBsv4x57Hcvz6AidfHffKe3VjgpK7/IAHr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BZ0bGAAAA2wAAAA8AAAAAAAAA&#10;AAAAAAAAoQIAAGRycy9kb3ducmV2LnhtbFBLBQYAAAAABAAEAPkAAACUAwAAAAA=&#10;" strokeweight="2.25pt"/>
                    <v:line id="Line 20" o:spid="_x0000_s1044" style="position:absolute;flip:y;visibility:visible;mso-wrap-style:square" from="3397,15651" to="3397,16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3C3cYAAADbAAAADwAAAGRycy9kb3ducmV2LnhtbESPQWvCQBCF74L/YRnBi9SNIlpTVylq&#10;q4IIag89TrNjEpqdDdlV4793BcHbDO99b95MZrUpxIUql1tW0OtGIIgTq3NOFfwcv97eQTiPrLGw&#10;TApu5GA2bTYmGGt75T1dDj4VIYRdjAoy78tYSpdkZNB1bUkctJOtDPqwVqnUFV5DuClkP4qG0mDO&#10;4UKGJc0zSv4PZxNqLAbHze1v9T3aLefJ9rQZdKL1r1LtVv35AcJT7V/mJ73WgRvD45cwgJ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Nwt3GAAAA2wAAAA8AAAAAAAAA&#10;AAAAAAAAoQIAAGRycy9kb3ducmV2LnhtbFBLBQYAAAAABAAEAPkAAACUAwAAAAA=&#10;" strokeweight="2.25pt"/>
                    <v:line id="Line 21" o:spid="_x0000_s1045" style="position:absolute;flip:y;visibility:visible;mso-wrap-style:square" from="4815,15651" to="4815,16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uh/cYAAADbAAAADwAAAGRycy9kb3ducmV2LnhtbESPTWvCQBCG7wX/wzKCF9FNRWxJXaX4&#10;VYVSqHroccyOSTA7G7Krxn/fORR6HN55n3lmOm9dpW7UhNKzgedhAoo487bk3MDxsB68ggoR2WLl&#10;mQw8KMB81nmaYmr9nb/pto+5EgiHFA0UMdap1iEryGEY+ppYsrNvHEYZm1zbBu8Cd5UeJclEOyxZ&#10;LhRY06Kg7LK/OtFYjg+7x+lj8/K1WmSf5924n2x/jOl12/c3UJHa+L/8195aAyOxl18EAHr2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bof3GAAAA2wAAAA8AAAAAAAAA&#10;AAAAAAAAoQIAAGRycy9kb3ducmV2LnhtbFBLBQYAAAAABAAEAPkAAACUAwAAAAA=&#10;" strokeweight="2.25pt"/>
                    <v:line id="Line 22" o:spid="_x0000_s1046" style="position:absolute;flip:y;visibility:visible;mso-wrap-style:square" from="2093,15651" to="2093,16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cEZsYAAADbAAAADwAAAGRycy9kb3ducmV2LnhtbESPzYrCQBCE74LvMLTgRdaJIrpERxF/&#10;dhUWYXUPHttMmwQzPSEzanx7Z0HwWFTXV12TWW0KcaPK5ZYV9LoRCOLE6pxTBX+H9ccnCOeRNRaW&#10;ScGDHMymzcYEY23v/Eu3vU9FgLCLUUHmfRlL6ZKMDLquLYmDd7aVQR9klUpd4T3ATSH7UTSUBnMO&#10;DRmWtMgoueyvJryxHBy2j9P312i3WiQ/5+2gE22OSrVb9XwMwlPt38ev9EYr6Pfgf0sAgJw+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XBGbGAAAA2wAAAA8AAAAAAAAA&#10;AAAAAAAAoQIAAGRycy9kb3ducmV2LnhtbFBLBQYAAAAABAAEAPkAAACUAwAAAAA=&#10;" strokeweight="2.25pt"/>
                    <v:line id="Line 23" o:spid="_x0000_s1047" style="position:absolute;visibility:visible;mso-wrap-style:square" from="1129,15934" to="4814,15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FSRcQAAADbAAAADwAAAGRycy9kb3ducmV2LnhtbESPwWrDMBBE74X+g9hCb7UcH9TgRglp&#10;QiCBXuz2A7bWxjaxVq6kJu7fV4FAjsPMvGEWq8kO4kw+9I41zLIcBHHjTM+thq/P3cscRIjIBgfH&#10;pOGPAqyWjw8LLI27cEXnOrYiQTiUqKGLcSylDE1HFkPmRuLkHZ23GJP0rTQeLwluB1nkuZIWe04L&#10;HY606ag51b9Wgzpi9XNQ1bfa7aeP7ezg31X9qvXz07R+AxFpivfwrb03GooCrl/SD5D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UVJFxAAAANsAAAAPAAAAAAAAAAAA&#10;AAAAAKECAABkcnMvZG93bnJldi54bWxQSwUGAAAAAAQABAD5AAAAkgMAAAAA&#10;" strokeweight=".3pt"/>
                    <v:line id="Line 24" o:spid="_x0000_s1048" style="position:absolute;visibility:visible;mso-wrap-style:square" from="1129,16218" to="4814,16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HKgcIAAADbAAAADwAAAGRycy9kb3ducmV2LnhtbESPT4vCMBTE7wt+h/AEb2vqHxapRhFB&#10;6EEPdkWvj+bZFJuX2kSt336zIHgcZuY3zGLV2Vo8qPWVYwWjYQKCuHC64lLB8Xf7PQPhA7LG2jEp&#10;eJGH1bL3tcBUuycf6JGHUkQI+xQVmBCaVEpfGLLoh64hjt7FtRZDlG0pdYvPCLe1HCfJj7RYcVww&#10;2NDGUHHN71bBdJ8Zfe52fndIshNVt+nmljulBv1uPQcRqAuf8LudaQXjCfx/iT9AL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wHKgcIAAADbAAAADwAAAAAAAAAAAAAA&#10;AAChAgAAZHJzL2Rvd25yZXYueG1sUEsFBgAAAAAEAAQA+QAAAJADAAAAAA==&#10;" strokeweight="2.25pt"/>
                    <v:shape id="Text Box 25" o:spid="_x0000_s1049" type="#_x0000_t202" style="position:absolute;left:10892;top:15658;width:56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R08UA&#10;AADbAAAADwAAAGRycy9kb3ducmV2LnhtbESPQWvCQBSE70L/w/IKvelGEdHoJoggKKKgbanH1+xr&#10;sm32bchuY/z33UKhx2FmvmFWeW9r0VHrjWMF41ECgrhw2nCp4OV5O5yD8AFZY+2YFNzJQ549DFaY&#10;anfjM3WXUIoIYZ+igiqEJpXSFxVZ9CPXEEfvw7UWQ5RtKXWLtwi3tZwkyUxaNBwXKmxoU1Hxdfm2&#10;Csz+NO7smhb+/fP4Vh4O5vq62Cj19NivlyAC9eE//NfeaQWTKfx+iT9AZ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xtHTxQAAANsAAAAPAAAAAAAAAAAAAAAAAJgCAABkcnMv&#10;ZG93bnJldi54bWxQSwUGAAAAAAQABAD1AAAAigMAAAAA&#10;" filled="f" stroked="f">
                      <v:textbox inset="0,1.5mm,0,0">
                        <w:txbxContent>
                          <w:p w14:paraId="4945B6BB" w14:textId="77777777" w:rsidR="00D76D4E" w:rsidRDefault="00D76D4E" w:rsidP="00D76D4E">
                            <w:pPr>
                              <w:pStyle w:val="1"/>
                            </w:pPr>
                            <w:proofErr w:type="spellStart"/>
                            <w:r>
                              <w:t>ЛЛл</w:t>
                            </w:r>
                            <w:proofErr w:type="spellEnd"/>
                          </w:p>
                        </w:txbxContent>
                      </v:textbox>
                    </v:shape>
                    <v:shape id="Text Box 26" o:spid="_x0000_s1050" type="#_x0000_t202" style="position:absolute;left:1129;top:16218;width:39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14:paraId="548D7736" w14:textId="77777777" w:rsidR="00D76D4E" w:rsidRPr="00BF54BA" w:rsidRDefault="00D76D4E" w:rsidP="00D76D4E">
                            <w:pPr>
                              <w:rPr>
                                <w:rFonts w:ascii="Arial" w:hAnsi="Arial" w:cs="Arial"/>
                                <w:i/>
                                <w:iCs/>
                                <w:spacing w:val="-26"/>
                              </w:rPr>
                            </w:pPr>
                            <w:r w:rsidRPr="00BF54BA">
                              <w:rPr>
                                <w:rFonts w:ascii="Arial" w:hAnsi="Arial" w:cs="Arial"/>
                                <w:i/>
                                <w:iCs/>
                                <w:spacing w:val="-26"/>
                                <w:sz w:val="20"/>
                                <w:szCs w:val="20"/>
                              </w:rPr>
                              <w:t>Изм</w:t>
                            </w:r>
                            <w:r w:rsidRPr="00BF54BA">
                              <w:rPr>
                                <w:rFonts w:ascii="Arial" w:hAnsi="Arial" w:cs="Arial"/>
                                <w:i/>
                                <w:iCs/>
                                <w:spacing w:val="-26"/>
                              </w:rPr>
                              <w:t>.</w:t>
                            </w:r>
                          </w:p>
                        </w:txbxContent>
                      </v:textbox>
                    </v:shape>
                    <v:shape id="Text Box 27" o:spid="_x0000_s1051" type="#_x0000_t202" style="position:absolute;left:1526;top:16218;width:56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2B9B2899" w14:textId="77777777" w:rsidR="00D76D4E" w:rsidRPr="00BF54BA" w:rsidRDefault="00D76D4E" w:rsidP="00D76D4E">
                            <w:pPr>
                              <w:jc w:val="center"/>
                              <w:rPr>
                                <w:rFonts w:ascii="Arial" w:hAnsi="Arial" w:cs="Arial"/>
                                <w:i/>
                                <w:iCs/>
                                <w:sz w:val="20"/>
                                <w:szCs w:val="20"/>
                              </w:rPr>
                            </w:pPr>
                            <w:r w:rsidRPr="00BF54BA">
                              <w:rPr>
                                <w:rFonts w:ascii="Arial" w:hAnsi="Arial" w:cs="Arial"/>
                                <w:i/>
                                <w:iCs/>
                                <w:sz w:val="20"/>
                                <w:szCs w:val="20"/>
                              </w:rPr>
                              <w:t>Лист</w:t>
                            </w:r>
                          </w:p>
                        </w:txbxContent>
                      </v:textbox>
                    </v:shape>
                    <v:shape id="Text Box 28" o:spid="_x0000_s1052" type="#_x0000_t202" style="position:absolute;left:2093;top:16218;width:1304;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zwfsQA&#10;AADbAAAADwAAAGRycy9kb3ducmV2LnhtbESPQWvCQBSE74L/YXlCb7rRg63RVURaKBTEGA8en9ln&#10;sph9G7Nbjf++KxQ8DjPzDbNYdbYWN2q9caxgPEpAEBdOGy4VHPKv4QcIH5A11o5JwYM8rJb93gJT&#10;7e6c0W0fShEh7FNUUIXQpFL6oiKLfuQa4uidXWsxRNmWUrd4j3Bby0mSTKVFw3GhwoY2FRWX/a9V&#10;sD5y9mmu29MuO2cmz2cJ/0wvSr0NuvUcRKAuvML/7W+tYPIO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8H7EAAAA2wAAAA8AAAAAAAAAAAAAAAAAmAIAAGRycy9k&#10;b3ducmV2LnhtbFBLBQYAAAAABAAEAPUAAACJAwAAAAA=&#10;" filled="f" stroked="f">
                      <v:textbox inset="0,0,0,0">
                        <w:txbxContent>
                          <w:p w14:paraId="6654672C" w14:textId="77777777" w:rsidR="00D76D4E" w:rsidRDefault="00D76D4E" w:rsidP="00D76D4E">
                            <w:pPr>
                              <w:jc w:val="center"/>
                            </w:pPr>
                            <w:r>
                              <w:t xml:space="preserve">№ </w:t>
                            </w:r>
                            <w:r w:rsidRPr="00BF54BA">
                              <w:rPr>
                                <w:rFonts w:ascii="Arial" w:hAnsi="Arial" w:cs="Arial"/>
                                <w:i/>
                                <w:iCs/>
                                <w:sz w:val="20"/>
                                <w:szCs w:val="20"/>
                              </w:rPr>
                              <w:t>докум</w:t>
                            </w:r>
                            <w:r>
                              <w:t>.</w:t>
                            </w:r>
                          </w:p>
                        </w:txbxContent>
                      </v:textbox>
                    </v:shape>
                    <v:shape id="Text Box 29" o:spid="_x0000_s1053" type="#_x0000_t202" style="position:absolute;left:3397;top:16218;width:850;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kDMAA&#10;AADbAAAADwAAAGRycy9kb3ducmV2LnhtbERPTYvCMBC9C/sfwgjebKoH0a5RZFlhQRBrPexxthnb&#10;YDOpTVbrvzcHwePjfS/XvW3EjTpvHCuYJCkI4tJpw5WCU7Edz0H4gKyxcUwKHuRhvfoYLDHT7s45&#10;3Y6hEjGEfYYK6hDaTEpf1mTRJ64ljtzZdRZDhF0ldYf3GG4bOU3TmbRoODbU2NJXTeXl+G8VbH45&#10;/zbX/d8hP+emKBYp72YXpUbDfvMJIlAf3uKX+0crmMax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NkDMAAAADbAAAADwAAAAAAAAAAAAAAAACYAgAAZHJzL2Rvd25y&#10;ZXYueG1sUEsFBgAAAAAEAAQA9QAAAIUDAAAAAA==&#10;" filled="f" stroked="f">
                      <v:textbox inset="0,0,0,0">
                        <w:txbxContent>
                          <w:p w14:paraId="5B0C5A5E" w14:textId="77777777" w:rsidR="00D76D4E" w:rsidRPr="00BF54BA" w:rsidRDefault="00D76D4E" w:rsidP="00D76D4E">
                            <w:pPr>
                              <w:jc w:val="center"/>
                              <w:rPr>
                                <w:rFonts w:ascii="Arial" w:hAnsi="Arial" w:cs="Arial"/>
                              </w:rPr>
                            </w:pPr>
                            <w:r w:rsidRPr="00BF54BA">
                              <w:rPr>
                                <w:rFonts w:ascii="Arial" w:hAnsi="Arial" w:cs="Arial"/>
                                <w:i/>
                                <w:iCs/>
                                <w:sz w:val="20"/>
                                <w:szCs w:val="20"/>
                              </w:rPr>
                              <w:t>Подп</w:t>
                            </w:r>
                            <w:r w:rsidRPr="00BF54BA">
                              <w:rPr>
                                <w:rFonts w:ascii="Arial" w:hAnsi="Arial" w:cs="Arial"/>
                              </w:rPr>
                              <w:t>.</w:t>
                            </w:r>
                          </w:p>
                        </w:txbxContent>
                      </v:textbox>
                    </v:shape>
                    <v:shape id="Text Box 30" o:spid="_x0000_s1054" type="#_x0000_t202" style="position:absolute;left:4248;top:16218;width:56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inset="0,0,0,0">
                        <w:txbxContent>
                          <w:p w14:paraId="35C52B22" w14:textId="77777777" w:rsidR="00D76D4E" w:rsidRDefault="00D76D4E" w:rsidP="00D76D4E">
                            <w:pPr>
                              <w:jc w:val="center"/>
                            </w:pPr>
                            <w:r w:rsidRPr="00BF54BA">
                              <w:rPr>
                                <w:rFonts w:ascii="Arial" w:hAnsi="Arial" w:cs="Arial"/>
                                <w:i/>
                                <w:iCs/>
                                <w:sz w:val="20"/>
                                <w:szCs w:val="20"/>
                              </w:rPr>
                              <w:t>Дата</w:t>
                            </w:r>
                          </w:p>
                        </w:txbxContent>
                      </v:textbox>
                    </v:shape>
                    <v:shape id="Text Box 31" o:spid="_x0000_s1055" type="#_x0000_t202" style="position:absolute;left:10859;top:16043;width:568;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fRdb8A&#10;AADbAAAADwAAAGRycy9kb3ducmV2LnhtbERPy4rCMBTdC/MP4Q64EU3H4oOOUYqg6NI6M+tLc23L&#10;NDcliVr/3iwEl4fzXm1604obOd9YVvA1SUAQl1Y3XCn4Oe/GSxA+IGtsLZOCB3nYrD8GK8y0vfOJ&#10;bkWoRAxhn6GCOoQuk9KXNRn0E9sRR+5incEQoaukdniP4aaV0ySZS4MNx4YaO9rWVP4XV6PgL33I&#10;fOb86LT0v8dyn7pLPl8oNfzs828QgfrwFr/cB60gjevjl/gD5P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0V9F1vwAAANsAAAAPAAAAAAAAAAAAAAAAAJgCAABkcnMvZG93bnJl&#10;di54bWxQSwUGAAAAAAQABAD1AAAAhAMAAAAA&#10;" filled="f" stroked="f">
                      <v:textbox inset="0,1mm,0,0">
                        <w:txbxContent>
                          <w:p w14:paraId="7704A2A0" w14:textId="77777777" w:rsidR="00D76D4E" w:rsidRPr="00BF54BA" w:rsidRDefault="00D76D4E" w:rsidP="00D76D4E">
                            <w:pPr>
                              <w:jc w:val="center"/>
                              <w:rPr>
                                <w:rFonts w:ascii="Arial" w:hAnsi="Arial" w:cs="Arial"/>
                                <w:i/>
                                <w:iCs/>
                                <w:sz w:val="28"/>
                              </w:rPr>
                            </w:pPr>
                            <w:r w:rsidRPr="00BF54BA">
                              <w:rPr>
                                <w:rFonts w:ascii="Arial" w:hAnsi="Arial" w:cs="Arial"/>
                                <w:i/>
                                <w:iCs/>
                                <w:sz w:val="28"/>
                              </w:rPr>
                              <w:t>5</w:t>
                            </w:r>
                          </w:p>
                        </w:txbxContent>
                      </v:textbox>
                    </v:shape>
                    <v:shape id="Text Box 32" o:spid="_x0000_s1056" type="#_x0000_t202" style="position:absolute;left:4974;top:15801;width:5665;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315FE693" w14:textId="77777777" w:rsidR="00D76D4E" w:rsidRPr="00BF54BA" w:rsidRDefault="00D76D4E" w:rsidP="00D76D4E">
                            <w:pPr>
                              <w:jc w:val="center"/>
                              <w:rPr>
                                <w:rFonts w:ascii="Arial" w:hAnsi="Arial" w:cs="Arial"/>
                                <w:bCs/>
                                <w:i/>
                                <w:iCs/>
                                <w:sz w:val="32"/>
                              </w:rPr>
                            </w:pPr>
                            <w:r w:rsidRPr="00BF54BA">
                              <w:rPr>
                                <w:rFonts w:ascii="Arial" w:hAnsi="Arial" w:cs="Arial"/>
                                <w:bCs/>
                                <w:i/>
                                <w:iCs/>
                                <w:sz w:val="32"/>
                              </w:rPr>
                              <w:t>4</w:t>
                            </w:r>
                            <w:r w:rsidRPr="00BF54BA">
                              <w:rPr>
                                <w:rFonts w:ascii="Arial" w:hAnsi="Arial" w:cs="Arial"/>
                                <w:bCs/>
                                <w:i/>
                                <w:iCs/>
                                <w:sz w:val="32"/>
                                <w:lang w:val="en-US"/>
                              </w:rPr>
                              <w:t>9</w:t>
                            </w:r>
                            <w:r w:rsidRPr="00BF54BA">
                              <w:rPr>
                                <w:rFonts w:ascii="Arial" w:hAnsi="Arial" w:cs="Arial"/>
                                <w:bCs/>
                                <w:i/>
                                <w:iCs/>
                                <w:sz w:val="32"/>
                              </w:rPr>
                              <w:t>0301.</w:t>
                            </w:r>
                            <w:r w:rsidRPr="00BF54BA">
                              <w:rPr>
                                <w:rFonts w:ascii="Arial" w:hAnsi="Arial" w:cs="Arial"/>
                                <w:bCs/>
                                <w:i/>
                                <w:iCs/>
                                <w:color w:val="FF0000"/>
                                <w:sz w:val="32"/>
                              </w:rPr>
                              <w:t>85</w:t>
                            </w:r>
                            <w:r w:rsidRPr="00BF54BA">
                              <w:rPr>
                                <w:rFonts w:ascii="Arial" w:hAnsi="Arial" w:cs="Arial"/>
                                <w:bCs/>
                                <w:i/>
                                <w:iCs/>
                                <w:sz w:val="32"/>
                              </w:rPr>
                              <w:t>0000.000 ПЗ</w:t>
                            </w:r>
                          </w:p>
                          <w:p w14:paraId="471D59E3" w14:textId="77777777" w:rsidR="00D76D4E" w:rsidRDefault="00D76D4E" w:rsidP="00D76D4E">
                            <w:pPr>
                              <w:jc w:val="center"/>
                              <w:rPr>
                                <w:rFonts w:ascii="Arial" w:hAnsi="Arial"/>
                                <w:b/>
                                <w:sz w:val="32"/>
                              </w:rPr>
                            </w:pPr>
                          </w:p>
                        </w:txbxContent>
                      </v:textbox>
                    </v:shape>
                    <v:line id="Line 33" o:spid="_x0000_s1057" style="position:absolute;visibility:visible;mso-wrap-style:square" from="1074,16494" to="11524,1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T5x8IAAADbAAAADwAAAGRycy9kb3ducmV2LnhtbESPT4vCMBTE7wt+h/AEb2vqHxapRhFB&#10;6EEPdkWvj+bZFJuX2kSt336zIHgcZuY3zGLV2Vo8qPWVYwWjYQKCuHC64lLB8Xf7PQPhA7LG2jEp&#10;eJGH1bL3tcBUuycf6JGHUkQI+xQVmBCaVEpfGLLoh64hjt7FtRZDlG0pdYvPCLe1HCfJj7RYcVww&#10;2NDGUHHN71bBdJ8Zfe52fndIshNVt+nmljulBv1uPQcRqAuf8LudaQWTMfx/iT9AL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ZT5x8IAAADbAAAADwAAAAAAAAAAAAAA&#10;AAChAgAAZHJzL2Rvd25yZXYueG1sUEsFBgAAAAAEAAQA+QAAAJADAAAAAA==&#10;" strokeweight="2.25pt"/>
                  </v:group>
                </v:group>
              </v:group>
            </w:pict>
          </mc:Fallback>
        </mc:AlternateContent>
      </w:r>
      <w:r>
        <w:rPr>
          <w:b/>
          <w:sz w:val="28"/>
          <w:szCs w:val="28"/>
        </w:rPr>
        <w:t>Введение</w:t>
      </w:r>
    </w:p>
    <w:p w14:paraId="10BDAA77" w14:textId="77777777" w:rsidR="00D76D4E" w:rsidRDefault="00D76D4E" w:rsidP="00D76D4E">
      <w:pPr>
        <w:widowControl w:val="0"/>
        <w:spacing w:line="360" w:lineRule="auto"/>
        <w:jc w:val="center"/>
        <w:rPr>
          <w:b/>
          <w:sz w:val="28"/>
          <w:szCs w:val="28"/>
        </w:rPr>
      </w:pPr>
    </w:p>
    <w:p w14:paraId="57415A84" w14:textId="77777777" w:rsidR="00D76D4E" w:rsidRDefault="00D76D4E" w:rsidP="00D76D4E">
      <w:pPr>
        <w:widowControl w:val="0"/>
        <w:spacing w:line="360" w:lineRule="auto"/>
        <w:jc w:val="center"/>
        <w:rPr>
          <w:b/>
          <w:sz w:val="28"/>
          <w:szCs w:val="28"/>
        </w:rPr>
      </w:pPr>
      <w:r>
        <w:rPr>
          <w:b/>
          <w:sz w:val="28"/>
          <w:szCs w:val="28"/>
        </w:rPr>
        <w:t>Текст….</w:t>
      </w:r>
    </w:p>
    <w:p w14:paraId="013A5824" w14:textId="77777777" w:rsidR="00D76D4E" w:rsidRDefault="00D76D4E" w:rsidP="00D76D4E">
      <w:pPr>
        <w:widowControl w:val="0"/>
        <w:spacing w:line="360" w:lineRule="auto"/>
        <w:jc w:val="center"/>
        <w:rPr>
          <w:b/>
          <w:sz w:val="28"/>
          <w:szCs w:val="28"/>
        </w:rPr>
      </w:pPr>
    </w:p>
    <w:p w14:paraId="36541CEB" w14:textId="77777777" w:rsidR="00D76D4E" w:rsidRDefault="00D76D4E" w:rsidP="00D76D4E">
      <w:pPr>
        <w:ind w:firstLine="709"/>
        <w:jc w:val="both"/>
      </w:pPr>
    </w:p>
    <w:p w14:paraId="53E633EB" w14:textId="77777777" w:rsidR="00D76D4E" w:rsidRDefault="00D76D4E" w:rsidP="00D76D4E">
      <w:pPr>
        <w:ind w:firstLine="709"/>
        <w:jc w:val="both"/>
      </w:pPr>
    </w:p>
    <w:p w14:paraId="4162ADCA" w14:textId="77777777" w:rsidR="00D76D4E" w:rsidRDefault="00D76D4E" w:rsidP="00D76D4E">
      <w:pPr>
        <w:ind w:firstLine="709"/>
        <w:jc w:val="both"/>
      </w:pPr>
    </w:p>
    <w:p w14:paraId="01B1FC0C" w14:textId="77777777" w:rsidR="00D76D4E" w:rsidRDefault="00D76D4E" w:rsidP="00D76D4E">
      <w:pPr>
        <w:ind w:firstLine="709"/>
        <w:jc w:val="both"/>
      </w:pPr>
    </w:p>
    <w:p w14:paraId="241F0DC9" w14:textId="77777777" w:rsidR="00D76D4E" w:rsidRDefault="00D76D4E" w:rsidP="00D76D4E">
      <w:pPr>
        <w:ind w:firstLine="709"/>
        <w:jc w:val="both"/>
      </w:pPr>
    </w:p>
    <w:p w14:paraId="56609F0E" w14:textId="77777777" w:rsidR="00D76D4E" w:rsidRDefault="00D76D4E" w:rsidP="00D76D4E">
      <w:pPr>
        <w:ind w:firstLine="709"/>
        <w:jc w:val="both"/>
      </w:pPr>
    </w:p>
    <w:p w14:paraId="53C2AE0E" w14:textId="77777777" w:rsidR="00D76D4E" w:rsidRDefault="00D76D4E" w:rsidP="00D76D4E">
      <w:pPr>
        <w:ind w:firstLine="709"/>
        <w:jc w:val="both"/>
      </w:pPr>
    </w:p>
    <w:p w14:paraId="6E9C4459" w14:textId="77777777" w:rsidR="00D76D4E" w:rsidRDefault="00D76D4E" w:rsidP="00D76D4E">
      <w:pPr>
        <w:ind w:firstLine="709"/>
        <w:jc w:val="both"/>
      </w:pPr>
    </w:p>
    <w:p w14:paraId="7BF6EE6F" w14:textId="77777777" w:rsidR="00D76D4E" w:rsidRDefault="00D76D4E" w:rsidP="00D76D4E">
      <w:pPr>
        <w:ind w:firstLine="709"/>
        <w:jc w:val="both"/>
      </w:pPr>
    </w:p>
    <w:p w14:paraId="4B260BF0" w14:textId="77777777" w:rsidR="00D76D4E" w:rsidRDefault="00D76D4E" w:rsidP="00D76D4E">
      <w:pPr>
        <w:ind w:firstLine="709"/>
        <w:jc w:val="both"/>
      </w:pPr>
    </w:p>
    <w:p w14:paraId="0DA4DA85" w14:textId="77777777" w:rsidR="00D76D4E" w:rsidRDefault="00D76D4E" w:rsidP="00D76D4E">
      <w:pPr>
        <w:ind w:firstLine="709"/>
        <w:jc w:val="both"/>
      </w:pPr>
    </w:p>
    <w:p w14:paraId="085FDC1D" w14:textId="77777777" w:rsidR="00D76D4E" w:rsidRDefault="00D76D4E" w:rsidP="00D76D4E">
      <w:pPr>
        <w:ind w:firstLine="709"/>
        <w:jc w:val="both"/>
      </w:pPr>
    </w:p>
    <w:p w14:paraId="608BF610" w14:textId="77777777" w:rsidR="00D76D4E" w:rsidRDefault="00D76D4E" w:rsidP="00D76D4E">
      <w:pPr>
        <w:ind w:firstLine="709"/>
        <w:jc w:val="both"/>
      </w:pPr>
    </w:p>
    <w:p w14:paraId="746BA01F" w14:textId="77777777" w:rsidR="00D76D4E" w:rsidRDefault="00D76D4E" w:rsidP="00D76D4E">
      <w:pPr>
        <w:ind w:firstLine="709"/>
        <w:jc w:val="both"/>
      </w:pPr>
    </w:p>
    <w:p w14:paraId="5FEABD12" w14:textId="77777777" w:rsidR="00D76D4E" w:rsidRDefault="00D76D4E" w:rsidP="00D76D4E">
      <w:pPr>
        <w:ind w:firstLine="709"/>
        <w:jc w:val="both"/>
      </w:pPr>
    </w:p>
    <w:p w14:paraId="4B644676" w14:textId="77777777" w:rsidR="00D76D4E" w:rsidRDefault="00D76D4E" w:rsidP="00D76D4E">
      <w:pPr>
        <w:ind w:firstLine="709"/>
        <w:jc w:val="both"/>
      </w:pPr>
    </w:p>
    <w:p w14:paraId="60EFFE6C" w14:textId="77777777" w:rsidR="00D76D4E" w:rsidRDefault="00D76D4E" w:rsidP="00D76D4E">
      <w:pPr>
        <w:ind w:firstLine="709"/>
        <w:jc w:val="both"/>
      </w:pPr>
    </w:p>
    <w:p w14:paraId="7200621A" w14:textId="77777777" w:rsidR="00D76D4E" w:rsidRDefault="00D76D4E" w:rsidP="00D76D4E">
      <w:pPr>
        <w:ind w:firstLine="709"/>
        <w:jc w:val="both"/>
      </w:pPr>
    </w:p>
    <w:p w14:paraId="13C07CBA" w14:textId="77777777" w:rsidR="00D76D4E" w:rsidRDefault="00D76D4E" w:rsidP="00D76D4E">
      <w:pPr>
        <w:ind w:firstLine="709"/>
        <w:jc w:val="both"/>
      </w:pPr>
    </w:p>
    <w:p w14:paraId="5A7DBA05" w14:textId="77777777" w:rsidR="00D76D4E" w:rsidRDefault="00D76D4E" w:rsidP="00D76D4E">
      <w:pPr>
        <w:ind w:firstLine="709"/>
        <w:jc w:val="both"/>
      </w:pPr>
    </w:p>
    <w:p w14:paraId="2456327A" w14:textId="77777777" w:rsidR="00D76D4E" w:rsidRDefault="00D76D4E" w:rsidP="00D76D4E">
      <w:pPr>
        <w:ind w:firstLine="709"/>
        <w:jc w:val="both"/>
      </w:pPr>
    </w:p>
    <w:p w14:paraId="19DB31F0" w14:textId="77777777" w:rsidR="00D76D4E" w:rsidRDefault="00D76D4E" w:rsidP="00D76D4E">
      <w:pPr>
        <w:ind w:firstLine="709"/>
        <w:jc w:val="both"/>
      </w:pPr>
    </w:p>
    <w:p w14:paraId="09177FD6" w14:textId="77777777" w:rsidR="00D76D4E" w:rsidRDefault="00D76D4E" w:rsidP="00D76D4E">
      <w:pPr>
        <w:ind w:firstLine="709"/>
        <w:jc w:val="both"/>
      </w:pPr>
    </w:p>
    <w:p w14:paraId="658FD855" w14:textId="77777777" w:rsidR="00D76D4E" w:rsidRDefault="00D76D4E" w:rsidP="00D76D4E">
      <w:pPr>
        <w:ind w:firstLine="709"/>
        <w:jc w:val="both"/>
      </w:pPr>
    </w:p>
    <w:p w14:paraId="5A6B196E" w14:textId="77777777" w:rsidR="00D76D4E" w:rsidRDefault="00D76D4E" w:rsidP="00D76D4E">
      <w:pPr>
        <w:ind w:firstLine="709"/>
        <w:jc w:val="both"/>
      </w:pPr>
    </w:p>
    <w:p w14:paraId="59BB8805" w14:textId="77777777" w:rsidR="00D76D4E" w:rsidRDefault="00D76D4E" w:rsidP="00D76D4E">
      <w:pPr>
        <w:ind w:firstLine="709"/>
        <w:jc w:val="both"/>
      </w:pPr>
    </w:p>
    <w:p w14:paraId="1C9E889E" w14:textId="77777777" w:rsidR="00D76D4E" w:rsidRPr="00D76D4E" w:rsidRDefault="00D76D4E" w:rsidP="00D76D4E">
      <w:pPr>
        <w:spacing w:after="0" w:line="240" w:lineRule="auto"/>
        <w:jc w:val="center"/>
        <w:rPr>
          <w:rFonts w:ascii="Times New Roman" w:hAnsi="Times New Roman" w:cs="Times New Roman"/>
          <w:b/>
          <w:bCs/>
          <w:sz w:val="28"/>
          <w:szCs w:val="28"/>
        </w:rPr>
      </w:pPr>
      <w:r w:rsidRPr="00D76D4E">
        <w:rPr>
          <w:rFonts w:ascii="Times New Roman" w:hAnsi="Times New Roman" w:cs="Times New Roman"/>
          <w:b/>
          <w:bCs/>
          <w:sz w:val="28"/>
          <w:szCs w:val="28"/>
        </w:rPr>
        <w:lastRenderedPageBreak/>
        <w:t>ПРИЛОЖЕНИЕ Г</w:t>
      </w:r>
    </w:p>
    <w:p w14:paraId="08EBCD26" w14:textId="77777777" w:rsidR="00D76D4E" w:rsidRPr="00D76D4E" w:rsidRDefault="00D76D4E" w:rsidP="00D76D4E">
      <w:pPr>
        <w:spacing w:after="0" w:line="240" w:lineRule="auto"/>
        <w:jc w:val="center"/>
        <w:rPr>
          <w:rFonts w:ascii="Times New Roman" w:hAnsi="Times New Roman" w:cs="Times New Roman"/>
          <w:b/>
          <w:bCs/>
          <w:sz w:val="28"/>
          <w:szCs w:val="28"/>
        </w:rPr>
      </w:pPr>
    </w:p>
    <w:p w14:paraId="5929E3AD"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Примеры оформления библиографических материалов</w:t>
      </w:r>
    </w:p>
    <w:p w14:paraId="37103884"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p>
    <w:p w14:paraId="04550389"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sz w:val="28"/>
          <w:szCs w:val="28"/>
        </w:rPr>
        <w:t xml:space="preserve">1.1 </w:t>
      </w:r>
      <w:r w:rsidRPr="00D76D4E">
        <w:rPr>
          <w:rFonts w:ascii="Times New Roman" w:hAnsi="Times New Roman" w:cs="Times New Roman"/>
          <w:b/>
          <w:sz w:val="28"/>
          <w:szCs w:val="28"/>
        </w:rPr>
        <w:t>Пример оформления списка законодательных и нормативно-методических документов и материалов</w:t>
      </w:r>
    </w:p>
    <w:p w14:paraId="4C75619B"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1. Конституция Российской Федерации: офиц. Текст. – </w:t>
      </w:r>
      <w:proofErr w:type="gramStart"/>
      <w:r w:rsidRPr="00D76D4E">
        <w:rPr>
          <w:rFonts w:ascii="Times New Roman" w:hAnsi="Times New Roman" w:cs="Times New Roman"/>
          <w:sz w:val="28"/>
          <w:szCs w:val="28"/>
        </w:rPr>
        <w:t>М. :</w:t>
      </w:r>
      <w:proofErr w:type="gramEnd"/>
      <w:r w:rsidRPr="00D76D4E">
        <w:rPr>
          <w:rFonts w:ascii="Times New Roman" w:hAnsi="Times New Roman" w:cs="Times New Roman"/>
          <w:sz w:val="28"/>
          <w:szCs w:val="28"/>
        </w:rPr>
        <w:t xml:space="preserve"> Маркетинг, 2001. – 39 с.</w:t>
      </w:r>
    </w:p>
    <w:p w14:paraId="4E2E520C"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2. О воинской обязанности и военной </w:t>
      </w:r>
      <w:proofErr w:type="gramStart"/>
      <w:r w:rsidRPr="00D76D4E">
        <w:rPr>
          <w:rFonts w:ascii="Times New Roman" w:hAnsi="Times New Roman" w:cs="Times New Roman"/>
          <w:sz w:val="28"/>
          <w:szCs w:val="28"/>
        </w:rPr>
        <w:t>службе :</w:t>
      </w:r>
      <w:proofErr w:type="gramEnd"/>
      <w:r w:rsidRPr="00D76D4E">
        <w:rPr>
          <w:rFonts w:ascii="Times New Roman" w:hAnsi="Times New Roman" w:cs="Times New Roman"/>
          <w:sz w:val="28"/>
          <w:szCs w:val="28"/>
        </w:rPr>
        <w:t xml:space="preserve"> </w:t>
      </w:r>
      <w:proofErr w:type="spellStart"/>
      <w:r w:rsidRPr="00D76D4E">
        <w:rPr>
          <w:rFonts w:ascii="Times New Roman" w:hAnsi="Times New Roman" w:cs="Times New Roman"/>
          <w:sz w:val="28"/>
          <w:szCs w:val="28"/>
        </w:rPr>
        <w:t>федер</w:t>
      </w:r>
      <w:proofErr w:type="spellEnd"/>
      <w:r w:rsidRPr="00D76D4E">
        <w:rPr>
          <w:rFonts w:ascii="Times New Roman" w:hAnsi="Times New Roman" w:cs="Times New Roman"/>
          <w:sz w:val="28"/>
          <w:szCs w:val="28"/>
        </w:rPr>
        <w:t xml:space="preserve">. </w:t>
      </w:r>
      <w:proofErr w:type="gramStart"/>
      <w:r w:rsidRPr="00D76D4E">
        <w:rPr>
          <w:rFonts w:ascii="Times New Roman" w:hAnsi="Times New Roman" w:cs="Times New Roman"/>
          <w:sz w:val="28"/>
          <w:szCs w:val="28"/>
        </w:rPr>
        <w:t>Закон :</w:t>
      </w:r>
      <w:proofErr w:type="gramEnd"/>
      <w:r w:rsidRPr="00D76D4E">
        <w:rPr>
          <w:rFonts w:ascii="Times New Roman" w:hAnsi="Times New Roman" w:cs="Times New Roman"/>
          <w:sz w:val="28"/>
          <w:szCs w:val="28"/>
        </w:rPr>
        <w:t xml:space="preserve"> [принят Гос. Думой 6 марта 1998 г. : </w:t>
      </w:r>
      <w:proofErr w:type="spellStart"/>
      <w:r w:rsidRPr="00D76D4E">
        <w:rPr>
          <w:rFonts w:ascii="Times New Roman" w:hAnsi="Times New Roman" w:cs="Times New Roman"/>
          <w:sz w:val="28"/>
          <w:szCs w:val="28"/>
        </w:rPr>
        <w:t>одобр</w:t>
      </w:r>
      <w:proofErr w:type="spellEnd"/>
      <w:r w:rsidRPr="00D76D4E">
        <w:rPr>
          <w:rFonts w:ascii="Times New Roman" w:hAnsi="Times New Roman" w:cs="Times New Roman"/>
          <w:sz w:val="28"/>
          <w:szCs w:val="28"/>
        </w:rPr>
        <w:t xml:space="preserve">. Советом Федерации 12 марта 1998 г.]. – [4-е изд.]. – </w:t>
      </w:r>
      <w:proofErr w:type="gramStart"/>
      <w:r w:rsidRPr="00D76D4E">
        <w:rPr>
          <w:rFonts w:ascii="Times New Roman" w:hAnsi="Times New Roman" w:cs="Times New Roman"/>
          <w:sz w:val="28"/>
          <w:szCs w:val="28"/>
        </w:rPr>
        <w:t>М. :</w:t>
      </w:r>
      <w:proofErr w:type="gramEnd"/>
      <w:r w:rsidRPr="00D76D4E">
        <w:rPr>
          <w:rFonts w:ascii="Times New Roman" w:hAnsi="Times New Roman" w:cs="Times New Roman"/>
          <w:sz w:val="28"/>
          <w:szCs w:val="28"/>
        </w:rPr>
        <w:t xml:space="preserve"> Ось-89, 2001. – 46 с.</w:t>
      </w:r>
    </w:p>
    <w:p w14:paraId="620E6EEC"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3. Гражданский кодекс Российской Федерации: Часть первая – четвертая: [принят Гос. Думой 23 апреля 1994 г., с изменениями и дополнениями по состоянию на 10 апреля 2009 г.] // Собрание законодательства РФ. – 1994. – № 22. Ст. 785. </w:t>
      </w:r>
    </w:p>
    <w:p w14:paraId="5EC24865"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4. Об инвестиционном фонде Российской </w:t>
      </w:r>
      <w:proofErr w:type="gramStart"/>
      <w:r w:rsidRPr="00D76D4E">
        <w:rPr>
          <w:rFonts w:ascii="Times New Roman" w:hAnsi="Times New Roman" w:cs="Times New Roman"/>
          <w:sz w:val="28"/>
          <w:szCs w:val="28"/>
        </w:rPr>
        <w:t>Федерации :</w:t>
      </w:r>
      <w:proofErr w:type="gramEnd"/>
      <w:r w:rsidRPr="00D76D4E">
        <w:rPr>
          <w:rFonts w:ascii="Times New Roman" w:hAnsi="Times New Roman" w:cs="Times New Roman"/>
          <w:sz w:val="28"/>
          <w:szCs w:val="28"/>
        </w:rPr>
        <w:t xml:space="preserve"> постановление Правительства от 23 ноября 2005 г. № 694 // Собрание законодательства РФ. – 2005. – № 48. – Ст. 50-43.</w:t>
      </w:r>
    </w:p>
    <w:p w14:paraId="5E6043C6"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5. ГОСТ Р 517721–2001. Аппаратура радиоэлектронная бытовая. Входные и выходные параметры и типы соединений. Технические требования. – </w:t>
      </w:r>
      <w:proofErr w:type="spellStart"/>
      <w:r w:rsidRPr="00D76D4E">
        <w:rPr>
          <w:rFonts w:ascii="Times New Roman" w:hAnsi="Times New Roman" w:cs="Times New Roman"/>
          <w:sz w:val="28"/>
          <w:szCs w:val="28"/>
        </w:rPr>
        <w:t>Введ</w:t>
      </w:r>
      <w:proofErr w:type="spellEnd"/>
      <w:r w:rsidRPr="00D76D4E">
        <w:rPr>
          <w:rFonts w:ascii="Times New Roman" w:hAnsi="Times New Roman" w:cs="Times New Roman"/>
          <w:sz w:val="28"/>
          <w:szCs w:val="28"/>
        </w:rPr>
        <w:t xml:space="preserve">. 2002–01–01. – </w:t>
      </w:r>
      <w:proofErr w:type="gramStart"/>
      <w:r w:rsidRPr="00D76D4E">
        <w:rPr>
          <w:rFonts w:ascii="Times New Roman" w:hAnsi="Times New Roman" w:cs="Times New Roman"/>
          <w:sz w:val="28"/>
          <w:szCs w:val="28"/>
        </w:rPr>
        <w:t>М. :</w:t>
      </w:r>
      <w:proofErr w:type="gramEnd"/>
      <w:r w:rsidRPr="00D76D4E">
        <w:rPr>
          <w:rFonts w:ascii="Times New Roman" w:hAnsi="Times New Roman" w:cs="Times New Roman"/>
          <w:sz w:val="28"/>
          <w:szCs w:val="28"/>
        </w:rPr>
        <w:t xml:space="preserve"> Изд-во стандартов, 2001. – IV, 27 </w:t>
      </w:r>
      <w:proofErr w:type="gramStart"/>
      <w:r w:rsidRPr="00D76D4E">
        <w:rPr>
          <w:rFonts w:ascii="Times New Roman" w:hAnsi="Times New Roman" w:cs="Times New Roman"/>
          <w:sz w:val="28"/>
          <w:szCs w:val="28"/>
        </w:rPr>
        <w:t>с. :</w:t>
      </w:r>
      <w:proofErr w:type="gramEnd"/>
      <w:r w:rsidRPr="00D76D4E">
        <w:rPr>
          <w:rFonts w:ascii="Times New Roman" w:hAnsi="Times New Roman" w:cs="Times New Roman"/>
          <w:sz w:val="28"/>
          <w:szCs w:val="28"/>
        </w:rPr>
        <w:t xml:space="preserve"> ил. </w:t>
      </w:r>
    </w:p>
    <w:p w14:paraId="2E14F127"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6. ГОСТ 7.1-2003. Библиографическая запись. Библиографическое описание. Общие требования и правила составления. – </w:t>
      </w:r>
      <w:proofErr w:type="spellStart"/>
      <w:r w:rsidRPr="00D76D4E">
        <w:rPr>
          <w:rFonts w:ascii="Times New Roman" w:hAnsi="Times New Roman" w:cs="Times New Roman"/>
          <w:sz w:val="28"/>
          <w:szCs w:val="28"/>
        </w:rPr>
        <w:t>Введ</w:t>
      </w:r>
      <w:proofErr w:type="spellEnd"/>
      <w:r w:rsidRPr="00D76D4E">
        <w:rPr>
          <w:rFonts w:ascii="Times New Roman" w:hAnsi="Times New Roman" w:cs="Times New Roman"/>
          <w:sz w:val="28"/>
          <w:szCs w:val="28"/>
        </w:rPr>
        <w:t xml:space="preserve">. 2004–07–01. – </w:t>
      </w:r>
      <w:proofErr w:type="gramStart"/>
      <w:r w:rsidRPr="00D76D4E">
        <w:rPr>
          <w:rFonts w:ascii="Times New Roman" w:hAnsi="Times New Roman" w:cs="Times New Roman"/>
          <w:sz w:val="28"/>
          <w:szCs w:val="28"/>
        </w:rPr>
        <w:t>М. :</w:t>
      </w:r>
      <w:proofErr w:type="gramEnd"/>
      <w:r w:rsidRPr="00D76D4E">
        <w:rPr>
          <w:rFonts w:ascii="Times New Roman" w:hAnsi="Times New Roman" w:cs="Times New Roman"/>
          <w:sz w:val="28"/>
          <w:szCs w:val="28"/>
        </w:rPr>
        <w:t xml:space="preserve"> Изд-во стандартов, 2004. – 134 с.</w:t>
      </w:r>
    </w:p>
    <w:p w14:paraId="7474200F"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p>
    <w:p w14:paraId="25FED6D0"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sz w:val="28"/>
          <w:szCs w:val="28"/>
        </w:rPr>
        <w:t xml:space="preserve">1.2 </w:t>
      </w:r>
      <w:r w:rsidRPr="00D76D4E">
        <w:rPr>
          <w:rFonts w:ascii="Times New Roman" w:hAnsi="Times New Roman" w:cs="Times New Roman"/>
          <w:b/>
          <w:sz w:val="28"/>
          <w:szCs w:val="28"/>
        </w:rPr>
        <w:t>Пример оформления списка монографий, учебников, справочников и т.п.</w:t>
      </w:r>
    </w:p>
    <w:p w14:paraId="3C83AAAD"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Книги одного автора:</w:t>
      </w:r>
    </w:p>
    <w:p w14:paraId="223782C5"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7. Сычев, М. С. История Астраханского казачьего </w:t>
      </w:r>
      <w:proofErr w:type="gramStart"/>
      <w:r w:rsidRPr="00D76D4E">
        <w:rPr>
          <w:rFonts w:ascii="Times New Roman" w:hAnsi="Times New Roman" w:cs="Times New Roman"/>
          <w:sz w:val="28"/>
          <w:szCs w:val="28"/>
        </w:rPr>
        <w:t>войска :</w:t>
      </w:r>
      <w:proofErr w:type="gramEnd"/>
      <w:r w:rsidRPr="00D76D4E">
        <w:rPr>
          <w:rFonts w:ascii="Times New Roman" w:hAnsi="Times New Roman" w:cs="Times New Roman"/>
          <w:sz w:val="28"/>
          <w:szCs w:val="28"/>
        </w:rPr>
        <w:t xml:space="preserve"> учебное пособие / М. С. Сычев. – </w:t>
      </w:r>
      <w:proofErr w:type="gramStart"/>
      <w:r w:rsidRPr="00D76D4E">
        <w:rPr>
          <w:rFonts w:ascii="Times New Roman" w:hAnsi="Times New Roman" w:cs="Times New Roman"/>
          <w:sz w:val="28"/>
          <w:szCs w:val="28"/>
        </w:rPr>
        <w:t>Астрахань :</w:t>
      </w:r>
      <w:proofErr w:type="gramEnd"/>
      <w:r w:rsidRPr="00D76D4E">
        <w:rPr>
          <w:rFonts w:ascii="Times New Roman" w:hAnsi="Times New Roman" w:cs="Times New Roman"/>
          <w:sz w:val="28"/>
          <w:szCs w:val="28"/>
        </w:rPr>
        <w:t xml:space="preserve"> Волга, 2009. – 231 с.</w:t>
      </w:r>
    </w:p>
    <w:p w14:paraId="46A083D3"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8. Гайдаенко, Т. А. Маркетинговое </w:t>
      </w:r>
      <w:proofErr w:type="gramStart"/>
      <w:r w:rsidRPr="00D76D4E">
        <w:rPr>
          <w:rFonts w:ascii="Times New Roman" w:hAnsi="Times New Roman" w:cs="Times New Roman"/>
          <w:sz w:val="28"/>
          <w:szCs w:val="28"/>
        </w:rPr>
        <w:t>управление :</w:t>
      </w:r>
      <w:proofErr w:type="gramEnd"/>
      <w:r w:rsidRPr="00D76D4E">
        <w:rPr>
          <w:rFonts w:ascii="Times New Roman" w:hAnsi="Times New Roman" w:cs="Times New Roman"/>
          <w:sz w:val="28"/>
          <w:szCs w:val="28"/>
        </w:rPr>
        <w:t xml:space="preserve"> принципы управленческих решений и российская практика / Т. А. Гайдаенко. – 3-е изд., </w:t>
      </w:r>
      <w:proofErr w:type="spellStart"/>
      <w:r w:rsidRPr="00D76D4E">
        <w:rPr>
          <w:rFonts w:ascii="Times New Roman" w:hAnsi="Times New Roman" w:cs="Times New Roman"/>
          <w:sz w:val="28"/>
          <w:szCs w:val="28"/>
        </w:rPr>
        <w:t>перераб</w:t>
      </w:r>
      <w:proofErr w:type="spellEnd"/>
      <w:r w:rsidRPr="00D76D4E">
        <w:rPr>
          <w:rFonts w:ascii="Times New Roman" w:hAnsi="Times New Roman" w:cs="Times New Roman"/>
          <w:sz w:val="28"/>
          <w:szCs w:val="28"/>
        </w:rPr>
        <w:t xml:space="preserve">. И доп. – </w:t>
      </w:r>
      <w:proofErr w:type="gramStart"/>
      <w:r w:rsidRPr="00D76D4E">
        <w:rPr>
          <w:rFonts w:ascii="Times New Roman" w:hAnsi="Times New Roman" w:cs="Times New Roman"/>
          <w:sz w:val="28"/>
          <w:szCs w:val="28"/>
        </w:rPr>
        <w:t>М. :</w:t>
      </w:r>
      <w:proofErr w:type="gramEnd"/>
      <w:r w:rsidRPr="00D76D4E">
        <w:rPr>
          <w:rFonts w:ascii="Times New Roman" w:hAnsi="Times New Roman" w:cs="Times New Roman"/>
          <w:sz w:val="28"/>
          <w:szCs w:val="28"/>
        </w:rPr>
        <w:t xml:space="preserve"> </w:t>
      </w:r>
      <w:proofErr w:type="spellStart"/>
      <w:r w:rsidRPr="00D76D4E">
        <w:rPr>
          <w:rFonts w:ascii="Times New Roman" w:hAnsi="Times New Roman" w:cs="Times New Roman"/>
          <w:sz w:val="28"/>
          <w:szCs w:val="28"/>
        </w:rPr>
        <w:t>Эксмо</w:t>
      </w:r>
      <w:proofErr w:type="spellEnd"/>
      <w:r w:rsidRPr="00D76D4E">
        <w:rPr>
          <w:rFonts w:ascii="Times New Roman" w:hAnsi="Times New Roman" w:cs="Times New Roman"/>
          <w:sz w:val="28"/>
          <w:szCs w:val="28"/>
        </w:rPr>
        <w:t xml:space="preserve"> : МИРБИС, 2008. – 508 с.</w:t>
      </w:r>
    </w:p>
    <w:p w14:paraId="16EE21B4"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9. Игнатов, В. Г. Государственная служба субъектов РФ. Опыт сравнительно-правового </w:t>
      </w:r>
      <w:proofErr w:type="gramStart"/>
      <w:r w:rsidRPr="00D76D4E">
        <w:rPr>
          <w:rFonts w:ascii="Times New Roman" w:hAnsi="Times New Roman" w:cs="Times New Roman"/>
          <w:sz w:val="28"/>
          <w:szCs w:val="28"/>
        </w:rPr>
        <w:t>анализа :</w:t>
      </w:r>
      <w:proofErr w:type="gramEnd"/>
      <w:r w:rsidRPr="00D76D4E">
        <w:rPr>
          <w:rFonts w:ascii="Times New Roman" w:hAnsi="Times New Roman" w:cs="Times New Roman"/>
          <w:sz w:val="28"/>
          <w:szCs w:val="28"/>
        </w:rPr>
        <w:t xml:space="preserve"> науч.-</w:t>
      </w:r>
      <w:proofErr w:type="spellStart"/>
      <w:r w:rsidRPr="00D76D4E">
        <w:rPr>
          <w:rFonts w:ascii="Times New Roman" w:hAnsi="Times New Roman" w:cs="Times New Roman"/>
          <w:sz w:val="28"/>
          <w:szCs w:val="28"/>
        </w:rPr>
        <w:t>практ</w:t>
      </w:r>
      <w:proofErr w:type="spellEnd"/>
      <w:r w:rsidRPr="00D76D4E">
        <w:rPr>
          <w:rFonts w:ascii="Times New Roman" w:hAnsi="Times New Roman" w:cs="Times New Roman"/>
          <w:sz w:val="28"/>
          <w:szCs w:val="28"/>
        </w:rPr>
        <w:t>. Пособие / В. Г. Игнатов. – Ростов н/</w:t>
      </w:r>
      <w:proofErr w:type="gramStart"/>
      <w:r w:rsidRPr="00D76D4E">
        <w:rPr>
          <w:rFonts w:ascii="Times New Roman" w:hAnsi="Times New Roman" w:cs="Times New Roman"/>
          <w:sz w:val="28"/>
          <w:szCs w:val="28"/>
        </w:rPr>
        <w:t>Д :</w:t>
      </w:r>
      <w:proofErr w:type="gramEnd"/>
      <w:r w:rsidRPr="00D76D4E">
        <w:rPr>
          <w:rFonts w:ascii="Times New Roman" w:hAnsi="Times New Roman" w:cs="Times New Roman"/>
          <w:sz w:val="28"/>
          <w:szCs w:val="28"/>
        </w:rPr>
        <w:t xml:space="preserve"> СКАГС, 2000. – 319 с.</w:t>
      </w:r>
    </w:p>
    <w:p w14:paraId="488FA705"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10. Герман, М. Ю. Модернизм: искусство первой половины XX века / </w:t>
      </w:r>
    </w:p>
    <w:p w14:paraId="4A07403C" w14:textId="77777777" w:rsidR="00D76D4E" w:rsidRPr="00D76D4E" w:rsidRDefault="00D76D4E" w:rsidP="00D76D4E">
      <w:pPr>
        <w:tabs>
          <w:tab w:val="left" w:pos="1140"/>
        </w:tabs>
        <w:spacing w:after="0" w:line="240" w:lineRule="auto"/>
        <w:contextualSpacing/>
        <w:jc w:val="both"/>
        <w:rPr>
          <w:rFonts w:ascii="Times New Roman" w:hAnsi="Times New Roman" w:cs="Times New Roman"/>
          <w:sz w:val="28"/>
          <w:szCs w:val="28"/>
        </w:rPr>
      </w:pPr>
      <w:r w:rsidRPr="00D76D4E">
        <w:rPr>
          <w:rFonts w:ascii="Times New Roman" w:hAnsi="Times New Roman" w:cs="Times New Roman"/>
          <w:sz w:val="28"/>
          <w:szCs w:val="28"/>
        </w:rPr>
        <w:t>М. Ю. Герман. – СПб</w:t>
      </w:r>
      <w:proofErr w:type="gramStart"/>
      <w:r w:rsidRPr="00D76D4E">
        <w:rPr>
          <w:rFonts w:ascii="Times New Roman" w:hAnsi="Times New Roman" w:cs="Times New Roman"/>
          <w:sz w:val="28"/>
          <w:szCs w:val="28"/>
        </w:rPr>
        <w:t>. :</w:t>
      </w:r>
      <w:proofErr w:type="gramEnd"/>
      <w:r w:rsidRPr="00D76D4E">
        <w:rPr>
          <w:rFonts w:ascii="Times New Roman" w:hAnsi="Times New Roman" w:cs="Times New Roman"/>
          <w:sz w:val="28"/>
          <w:szCs w:val="28"/>
        </w:rPr>
        <w:t xml:space="preserve"> Азбука-классика, 2003. – 480 с. </w:t>
      </w:r>
    </w:p>
    <w:p w14:paraId="13381A56"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11. Базаров, Т. Ю. Управление </w:t>
      </w:r>
      <w:proofErr w:type="gramStart"/>
      <w:r w:rsidRPr="00D76D4E">
        <w:rPr>
          <w:rFonts w:ascii="Times New Roman" w:hAnsi="Times New Roman" w:cs="Times New Roman"/>
          <w:sz w:val="28"/>
          <w:szCs w:val="28"/>
        </w:rPr>
        <w:t>персоналом :</w:t>
      </w:r>
      <w:proofErr w:type="gramEnd"/>
      <w:r w:rsidRPr="00D76D4E">
        <w:rPr>
          <w:rFonts w:ascii="Times New Roman" w:hAnsi="Times New Roman" w:cs="Times New Roman"/>
          <w:sz w:val="28"/>
          <w:szCs w:val="28"/>
        </w:rPr>
        <w:t xml:space="preserve"> учеб. Пособие </w:t>
      </w:r>
      <w:proofErr w:type="gramStart"/>
      <w:r w:rsidRPr="00D76D4E">
        <w:rPr>
          <w:rFonts w:ascii="Times New Roman" w:hAnsi="Times New Roman" w:cs="Times New Roman"/>
          <w:sz w:val="28"/>
          <w:szCs w:val="28"/>
        </w:rPr>
        <w:t>/  Т.</w:t>
      </w:r>
      <w:proofErr w:type="gramEnd"/>
      <w:r w:rsidRPr="00D76D4E">
        <w:rPr>
          <w:rFonts w:ascii="Times New Roman" w:hAnsi="Times New Roman" w:cs="Times New Roman"/>
          <w:sz w:val="28"/>
          <w:szCs w:val="28"/>
        </w:rPr>
        <w:t xml:space="preserve"> Ю. Базаров. – </w:t>
      </w:r>
      <w:proofErr w:type="gramStart"/>
      <w:r w:rsidRPr="00D76D4E">
        <w:rPr>
          <w:rFonts w:ascii="Times New Roman" w:hAnsi="Times New Roman" w:cs="Times New Roman"/>
          <w:sz w:val="28"/>
          <w:szCs w:val="28"/>
        </w:rPr>
        <w:t>М. :</w:t>
      </w:r>
      <w:proofErr w:type="gramEnd"/>
      <w:r w:rsidRPr="00D76D4E">
        <w:rPr>
          <w:rFonts w:ascii="Times New Roman" w:hAnsi="Times New Roman" w:cs="Times New Roman"/>
          <w:sz w:val="28"/>
          <w:szCs w:val="28"/>
        </w:rPr>
        <w:t xml:space="preserve"> Академия, 2003. – 218 с.</w:t>
      </w:r>
    </w:p>
    <w:p w14:paraId="6A57153B"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Книги двух и трех авторов:</w:t>
      </w:r>
    </w:p>
    <w:p w14:paraId="29D656EB"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12. Соколов, А. Н. Гражданское общество: проблемы формирования и развития (философский и юридический аспекты</w:t>
      </w:r>
      <w:proofErr w:type="gramStart"/>
      <w:r w:rsidRPr="00D76D4E">
        <w:rPr>
          <w:rFonts w:ascii="Times New Roman" w:hAnsi="Times New Roman" w:cs="Times New Roman"/>
          <w:sz w:val="28"/>
          <w:szCs w:val="28"/>
        </w:rPr>
        <w:t>) :</w:t>
      </w:r>
      <w:proofErr w:type="gramEnd"/>
      <w:r w:rsidRPr="00D76D4E">
        <w:rPr>
          <w:rFonts w:ascii="Times New Roman" w:hAnsi="Times New Roman" w:cs="Times New Roman"/>
          <w:sz w:val="28"/>
          <w:szCs w:val="28"/>
        </w:rPr>
        <w:t xml:space="preserve"> монография / А. Н. Соколов, К. С. </w:t>
      </w:r>
      <w:proofErr w:type="spellStart"/>
      <w:r w:rsidRPr="00D76D4E">
        <w:rPr>
          <w:rFonts w:ascii="Times New Roman" w:hAnsi="Times New Roman" w:cs="Times New Roman"/>
          <w:sz w:val="28"/>
          <w:szCs w:val="28"/>
        </w:rPr>
        <w:t>Сердобинцев</w:t>
      </w:r>
      <w:proofErr w:type="spellEnd"/>
      <w:r w:rsidRPr="00D76D4E">
        <w:rPr>
          <w:rFonts w:ascii="Times New Roman" w:hAnsi="Times New Roman" w:cs="Times New Roman"/>
          <w:sz w:val="28"/>
          <w:szCs w:val="28"/>
        </w:rPr>
        <w:t xml:space="preserve">; под общ. Ред. В. М. </w:t>
      </w:r>
      <w:proofErr w:type="spellStart"/>
      <w:r w:rsidRPr="00D76D4E">
        <w:rPr>
          <w:rFonts w:ascii="Times New Roman" w:hAnsi="Times New Roman" w:cs="Times New Roman"/>
          <w:sz w:val="28"/>
          <w:szCs w:val="28"/>
        </w:rPr>
        <w:t>Бочарова</w:t>
      </w:r>
      <w:proofErr w:type="spellEnd"/>
      <w:r w:rsidRPr="00D76D4E">
        <w:rPr>
          <w:rFonts w:ascii="Times New Roman" w:hAnsi="Times New Roman" w:cs="Times New Roman"/>
          <w:sz w:val="28"/>
          <w:szCs w:val="28"/>
        </w:rPr>
        <w:t xml:space="preserve">. – </w:t>
      </w:r>
      <w:proofErr w:type="gramStart"/>
      <w:r w:rsidRPr="00D76D4E">
        <w:rPr>
          <w:rFonts w:ascii="Times New Roman" w:hAnsi="Times New Roman" w:cs="Times New Roman"/>
          <w:sz w:val="28"/>
          <w:szCs w:val="28"/>
        </w:rPr>
        <w:t>Калининград :</w:t>
      </w:r>
      <w:proofErr w:type="gramEnd"/>
      <w:r w:rsidRPr="00D76D4E">
        <w:rPr>
          <w:rFonts w:ascii="Times New Roman" w:hAnsi="Times New Roman" w:cs="Times New Roman"/>
          <w:sz w:val="28"/>
          <w:szCs w:val="28"/>
        </w:rPr>
        <w:t xml:space="preserve"> Калининградский ЮИ МВД России, 2009. – 218 с.</w:t>
      </w:r>
    </w:p>
    <w:p w14:paraId="1ED15116"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lastRenderedPageBreak/>
        <w:t xml:space="preserve">13. Агафонова, Н. Н. Гражданское право: учеб. Пособие для вузов / </w:t>
      </w:r>
    </w:p>
    <w:p w14:paraId="5F20790E" w14:textId="77777777" w:rsidR="00D76D4E" w:rsidRPr="00D76D4E" w:rsidRDefault="00D76D4E" w:rsidP="00D76D4E">
      <w:pPr>
        <w:tabs>
          <w:tab w:val="left" w:pos="1140"/>
        </w:tabs>
        <w:spacing w:after="0" w:line="240" w:lineRule="auto"/>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Н. Н. Агафонова, Т. В. Богачева, Л. И. </w:t>
      </w:r>
      <w:proofErr w:type="spellStart"/>
      <w:r w:rsidRPr="00D76D4E">
        <w:rPr>
          <w:rFonts w:ascii="Times New Roman" w:hAnsi="Times New Roman" w:cs="Times New Roman"/>
          <w:sz w:val="28"/>
          <w:szCs w:val="28"/>
        </w:rPr>
        <w:t>Глушакова</w:t>
      </w:r>
      <w:proofErr w:type="spellEnd"/>
      <w:r w:rsidRPr="00D76D4E">
        <w:rPr>
          <w:rFonts w:ascii="Times New Roman" w:hAnsi="Times New Roman" w:cs="Times New Roman"/>
          <w:sz w:val="28"/>
          <w:szCs w:val="28"/>
        </w:rPr>
        <w:t xml:space="preserve">; под общ. Ред. А. Г. </w:t>
      </w:r>
      <w:proofErr w:type="spellStart"/>
      <w:r w:rsidRPr="00D76D4E">
        <w:rPr>
          <w:rFonts w:ascii="Times New Roman" w:hAnsi="Times New Roman" w:cs="Times New Roman"/>
          <w:sz w:val="28"/>
          <w:szCs w:val="28"/>
        </w:rPr>
        <w:t>Калпина</w:t>
      </w:r>
      <w:proofErr w:type="spellEnd"/>
      <w:r w:rsidRPr="00D76D4E">
        <w:rPr>
          <w:rFonts w:ascii="Times New Roman" w:hAnsi="Times New Roman" w:cs="Times New Roman"/>
          <w:sz w:val="28"/>
          <w:szCs w:val="28"/>
        </w:rPr>
        <w:t xml:space="preserve">. – изд. 2-е, </w:t>
      </w:r>
      <w:proofErr w:type="spellStart"/>
      <w:r w:rsidRPr="00D76D4E">
        <w:rPr>
          <w:rFonts w:ascii="Times New Roman" w:hAnsi="Times New Roman" w:cs="Times New Roman"/>
          <w:sz w:val="28"/>
          <w:szCs w:val="28"/>
        </w:rPr>
        <w:t>перераб</w:t>
      </w:r>
      <w:proofErr w:type="spellEnd"/>
      <w:r w:rsidRPr="00D76D4E">
        <w:rPr>
          <w:rFonts w:ascii="Times New Roman" w:hAnsi="Times New Roman" w:cs="Times New Roman"/>
          <w:sz w:val="28"/>
          <w:szCs w:val="28"/>
        </w:rPr>
        <w:t xml:space="preserve">. И доп. – </w:t>
      </w:r>
      <w:proofErr w:type="gramStart"/>
      <w:r w:rsidRPr="00D76D4E">
        <w:rPr>
          <w:rFonts w:ascii="Times New Roman" w:hAnsi="Times New Roman" w:cs="Times New Roman"/>
          <w:sz w:val="28"/>
          <w:szCs w:val="28"/>
        </w:rPr>
        <w:t>М. :</w:t>
      </w:r>
      <w:proofErr w:type="gramEnd"/>
      <w:r w:rsidRPr="00D76D4E">
        <w:rPr>
          <w:rFonts w:ascii="Times New Roman" w:hAnsi="Times New Roman" w:cs="Times New Roman"/>
          <w:sz w:val="28"/>
          <w:szCs w:val="28"/>
        </w:rPr>
        <w:t xml:space="preserve"> </w:t>
      </w:r>
      <w:proofErr w:type="spellStart"/>
      <w:r w:rsidRPr="00D76D4E">
        <w:rPr>
          <w:rFonts w:ascii="Times New Roman" w:hAnsi="Times New Roman" w:cs="Times New Roman"/>
          <w:sz w:val="28"/>
          <w:szCs w:val="28"/>
        </w:rPr>
        <w:t>Юристъ</w:t>
      </w:r>
      <w:proofErr w:type="spellEnd"/>
      <w:r w:rsidRPr="00D76D4E">
        <w:rPr>
          <w:rFonts w:ascii="Times New Roman" w:hAnsi="Times New Roman" w:cs="Times New Roman"/>
          <w:sz w:val="28"/>
          <w:szCs w:val="28"/>
        </w:rPr>
        <w:t>, 2002. – 542 с.</w:t>
      </w:r>
    </w:p>
    <w:p w14:paraId="7BD0F389"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14. Ершов, А. Д. Информационное управление в таможенной системе / </w:t>
      </w:r>
    </w:p>
    <w:p w14:paraId="1A1BCCBA" w14:textId="77777777" w:rsidR="00D76D4E" w:rsidRPr="00D76D4E" w:rsidRDefault="00D76D4E" w:rsidP="00D76D4E">
      <w:pPr>
        <w:tabs>
          <w:tab w:val="left" w:pos="1140"/>
        </w:tabs>
        <w:spacing w:after="0" w:line="240" w:lineRule="auto"/>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А. Д. Ершов, П. С. </w:t>
      </w:r>
      <w:proofErr w:type="spellStart"/>
      <w:r w:rsidRPr="00D76D4E">
        <w:rPr>
          <w:rFonts w:ascii="Times New Roman" w:hAnsi="Times New Roman" w:cs="Times New Roman"/>
          <w:sz w:val="28"/>
          <w:szCs w:val="28"/>
        </w:rPr>
        <w:t>Конопаева</w:t>
      </w:r>
      <w:proofErr w:type="spellEnd"/>
      <w:r w:rsidRPr="00D76D4E">
        <w:rPr>
          <w:rFonts w:ascii="Times New Roman" w:hAnsi="Times New Roman" w:cs="Times New Roman"/>
          <w:sz w:val="28"/>
          <w:szCs w:val="28"/>
        </w:rPr>
        <w:t>. – СПб</w:t>
      </w:r>
      <w:proofErr w:type="gramStart"/>
      <w:r w:rsidRPr="00D76D4E">
        <w:rPr>
          <w:rFonts w:ascii="Times New Roman" w:hAnsi="Times New Roman" w:cs="Times New Roman"/>
          <w:sz w:val="28"/>
          <w:szCs w:val="28"/>
        </w:rPr>
        <w:t>. :</w:t>
      </w:r>
      <w:proofErr w:type="gramEnd"/>
      <w:r w:rsidRPr="00D76D4E">
        <w:rPr>
          <w:rFonts w:ascii="Times New Roman" w:hAnsi="Times New Roman" w:cs="Times New Roman"/>
          <w:sz w:val="28"/>
          <w:szCs w:val="28"/>
        </w:rPr>
        <w:t xml:space="preserve"> Знание, 2002. – 232 с.</w:t>
      </w:r>
    </w:p>
    <w:p w14:paraId="3789BC16"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15. </w:t>
      </w:r>
      <w:proofErr w:type="spellStart"/>
      <w:r w:rsidRPr="00D76D4E">
        <w:rPr>
          <w:rFonts w:ascii="Times New Roman" w:hAnsi="Times New Roman" w:cs="Times New Roman"/>
          <w:sz w:val="28"/>
          <w:szCs w:val="28"/>
        </w:rPr>
        <w:t>Корнелиус</w:t>
      </w:r>
      <w:proofErr w:type="spellEnd"/>
      <w:r w:rsidRPr="00D76D4E">
        <w:rPr>
          <w:rFonts w:ascii="Times New Roman" w:hAnsi="Times New Roman" w:cs="Times New Roman"/>
          <w:sz w:val="28"/>
          <w:szCs w:val="28"/>
        </w:rPr>
        <w:t xml:space="preserve">, Х. Выиграть может каждый: Как разрешать конфликты / </w:t>
      </w:r>
    </w:p>
    <w:p w14:paraId="3A015A87" w14:textId="77777777" w:rsidR="00D76D4E" w:rsidRPr="00D76D4E" w:rsidRDefault="00D76D4E" w:rsidP="00D76D4E">
      <w:pPr>
        <w:tabs>
          <w:tab w:val="left" w:pos="1140"/>
        </w:tabs>
        <w:spacing w:after="0" w:line="240" w:lineRule="auto"/>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Х. </w:t>
      </w:r>
      <w:proofErr w:type="spellStart"/>
      <w:r w:rsidRPr="00D76D4E">
        <w:rPr>
          <w:rFonts w:ascii="Times New Roman" w:hAnsi="Times New Roman" w:cs="Times New Roman"/>
          <w:sz w:val="28"/>
          <w:szCs w:val="28"/>
        </w:rPr>
        <w:t>Корнелиус</w:t>
      </w:r>
      <w:proofErr w:type="spellEnd"/>
      <w:r w:rsidRPr="00D76D4E">
        <w:rPr>
          <w:rFonts w:ascii="Times New Roman" w:hAnsi="Times New Roman" w:cs="Times New Roman"/>
          <w:sz w:val="28"/>
          <w:szCs w:val="28"/>
        </w:rPr>
        <w:t xml:space="preserve">, З. </w:t>
      </w:r>
      <w:proofErr w:type="spellStart"/>
      <w:r w:rsidRPr="00D76D4E">
        <w:rPr>
          <w:rFonts w:ascii="Times New Roman" w:hAnsi="Times New Roman" w:cs="Times New Roman"/>
          <w:sz w:val="28"/>
          <w:szCs w:val="28"/>
        </w:rPr>
        <w:t>Фэйр</w:t>
      </w:r>
      <w:proofErr w:type="spellEnd"/>
      <w:r w:rsidRPr="00D76D4E">
        <w:rPr>
          <w:rFonts w:ascii="Times New Roman" w:hAnsi="Times New Roman" w:cs="Times New Roman"/>
          <w:sz w:val="28"/>
          <w:szCs w:val="28"/>
        </w:rPr>
        <w:t xml:space="preserve">; пер. П. Е. Патрушева. – М. Стрингер, 1992. – 116 с. </w:t>
      </w:r>
    </w:p>
    <w:p w14:paraId="60FAD245"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Книги четырех и более авторов:</w:t>
      </w:r>
    </w:p>
    <w:p w14:paraId="11618A1E"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16.Управленческая деятельность: структура, функции, навыки персонала / К. Д. </w:t>
      </w:r>
      <w:proofErr w:type="spellStart"/>
      <w:r w:rsidRPr="00D76D4E">
        <w:rPr>
          <w:rFonts w:ascii="Times New Roman" w:hAnsi="Times New Roman" w:cs="Times New Roman"/>
          <w:sz w:val="28"/>
          <w:szCs w:val="28"/>
        </w:rPr>
        <w:t>Скрипник</w:t>
      </w:r>
      <w:proofErr w:type="spellEnd"/>
      <w:r w:rsidRPr="00D76D4E">
        <w:rPr>
          <w:rFonts w:ascii="Times New Roman" w:hAnsi="Times New Roman" w:cs="Times New Roman"/>
          <w:sz w:val="28"/>
          <w:szCs w:val="28"/>
        </w:rPr>
        <w:t xml:space="preserve"> [и др.]. – М.: Приор, 1999. – 189 с.</w:t>
      </w:r>
    </w:p>
    <w:p w14:paraId="65FC6DB3"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17. Философия: университетский курс: учебник / С. А. Лебедев [и др.]; под общ. Ред. С. А. Лебедева. – М.: Гранд, 2003. – 525 с.</w:t>
      </w:r>
    </w:p>
    <w:p w14:paraId="20094CD6"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18. История государства и права зарубежных стран: учебно-метод. Пособие / учеб. Пособие / М. А. Гринько [и др.]; отв. Ред. Н. А. Крашенинникова. – М.: НОРМА [и др.], 2010. – 311 с.</w:t>
      </w:r>
    </w:p>
    <w:p w14:paraId="1FD57B4C"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Книги без авторов:</w:t>
      </w:r>
    </w:p>
    <w:p w14:paraId="5BE7C602"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19. Малый бизнес: перспективы развития: сб. ст. / под ред. В. С. </w:t>
      </w:r>
      <w:proofErr w:type="spellStart"/>
      <w:r w:rsidRPr="00D76D4E">
        <w:rPr>
          <w:rFonts w:ascii="Times New Roman" w:hAnsi="Times New Roman" w:cs="Times New Roman"/>
          <w:sz w:val="28"/>
          <w:szCs w:val="28"/>
        </w:rPr>
        <w:t>Ажаева</w:t>
      </w:r>
      <w:proofErr w:type="spellEnd"/>
      <w:r w:rsidRPr="00D76D4E">
        <w:rPr>
          <w:rFonts w:ascii="Times New Roman" w:hAnsi="Times New Roman" w:cs="Times New Roman"/>
          <w:sz w:val="28"/>
          <w:szCs w:val="28"/>
        </w:rPr>
        <w:t xml:space="preserve">. – </w:t>
      </w:r>
      <w:proofErr w:type="gramStart"/>
      <w:r w:rsidRPr="00D76D4E">
        <w:rPr>
          <w:rFonts w:ascii="Times New Roman" w:hAnsi="Times New Roman" w:cs="Times New Roman"/>
          <w:sz w:val="28"/>
          <w:szCs w:val="28"/>
        </w:rPr>
        <w:t>М. :</w:t>
      </w:r>
      <w:proofErr w:type="gramEnd"/>
      <w:r w:rsidRPr="00D76D4E">
        <w:rPr>
          <w:rFonts w:ascii="Times New Roman" w:hAnsi="Times New Roman" w:cs="Times New Roman"/>
          <w:sz w:val="28"/>
          <w:szCs w:val="28"/>
        </w:rPr>
        <w:t xml:space="preserve"> ИНИОН, 1991. – 147 с.</w:t>
      </w:r>
    </w:p>
    <w:p w14:paraId="65A42BCB"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20. Политология: учеб. Пособие / сост. А. Иванов. – СПб</w:t>
      </w:r>
      <w:proofErr w:type="gramStart"/>
      <w:r w:rsidRPr="00D76D4E">
        <w:rPr>
          <w:rFonts w:ascii="Times New Roman" w:hAnsi="Times New Roman" w:cs="Times New Roman"/>
          <w:sz w:val="28"/>
          <w:szCs w:val="28"/>
        </w:rPr>
        <w:t>. :</w:t>
      </w:r>
      <w:proofErr w:type="gramEnd"/>
      <w:r w:rsidRPr="00D76D4E">
        <w:rPr>
          <w:rFonts w:ascii="Times New Roman" w:hAnsi="Times New Roman" w:cs="Times New Roman"/>
          <w:sz w:val="28"/>
          <w:szCs w:val="28"/>
        </w:rPr>
        <w:t xml:space="preserve"> </w:t>
      </w:r>
      <w:proofErr w:type="spellStart"/>
      <w:r w:rsidRPr="00D76D4E">
        <w:rPr>
          <w:rFonts w:ascii="Times New Roman" w:hAnsi="Times New Roman" w:cs="Times New Roman"/>
          <w:sz w:val="28"/>
          <w:szCs w:val="28"/>
        </w:rPr>
        <w:t>Высш</w:t>
      </w:r>
      <w:proofErr w:type="spellEnd"/>
      <w:r w:rsidRPr="00D76D4E">
        <w:rPr>
          <w:rFonts w:ascii="Times New Roman" w:hAnsi="Times New Roman" w:cs="Times New Roman"/>
          <w:sz w:val="28"/>
          <w:szCs w:val="28"/>
        </w:rPr>
        <w:t>. Школа, 2003. – 250 с.</w:t>
      </w:r>
    </w:p>
    <w:p w14:paraId="6630E841"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21. Основы политологии: словарь / под ред. А. Г. Белова, П. А. Семина. – </w:t>
      </w:r>
      <w:proofErr w:type="gramStart"/>
      <w:r w:rsidRPr="00D76D4E">
        <w:rPr>
          <w:rFonts w:ascii="Times New Roman" w:hAnsi="Times New Roman" w:cs="Times New Roman"/>
          <w:sz w:val="28"/>
          <w:szCs w:val="28"/>
        </w:rPr>
        <w:t>М. :</w:t>
      </w:r>
      <w:proofErr w:type="gramEnd"/>
      <w:r w:rsidRPr="00D76D4E">
        <w:rPr>
          <w:rFonts w:ascii="Times New Roman" w:hAnsi="Times New Roman" w:cs="Times New Roman"/>
          <w:sz w:val="28"/>
          <w:szCs w:val="28"/>
        </w:rPr>
        <w:t xml:space="preserve"> Мысль, 2005. – 350 с.</w:t>
      </w:r>
    </w:p>
    <w:p w14:paraId="7D4AF9D3"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Словари, энциклопедии:</w:t>
      </w:r>
    </w:p>
    <w:p w14:paraId="405F094A"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21. Социальная философия: словарь / под. Общ. Ред. В. Е. </w:t>
      </w:r>
      <w:proofErr w:type="spellStart"/>
      <w:r w:rsidRPr="00D76D4E">
        <w:rPr>
          <w:rFonts w:ascii="Times New Roman" w:hAnsi="Times New Roman" w:cs="Times New Roman"/>
          <w:sz w:val="28"/>
          <w:szCs w:val="28"/>
        </w:rPr>
        <w:t>Кемерова</w:t>
      </w:r>
      <w:proofErr w:type="spellEnd"/>
      <w:r w:rsidRPr="00D76D4E">
        <w:rPr>
          <w:rFonts w:ascii="Times New Roman" w:hAnsi="Times New Roman" w:cs="Times New Roman"/>
          <w:sz w:val="28"/>
          <w:szCs w:val="28"/>
        </w:rPr>
        <w:t xml:space="preserve">, </w:t>
      </w:r>
    </w:p>
    <w:p w14:paraId="18F43C9E"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Т. Х. Керимова. – М.: Академический проект, 2003. – 588 с.</w:t>
      </w:r>
    </w:p>
    <w:p w14:paraId="6CC63FFA"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22. Ожегов, С. И. Толковый словарь русского языка / С. И. Ожегов, </w:t>
      </w:r>
    </w:p>
    <w:p w14:paraId="0C915E12"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Н. Ю. Шведова. – </w:t>
      </w:r>
      <w:proofErr w:type="gramStart"/>
      <w:r w:rsidRPr="00D76D4E">
        <w:rPr>
          <w:rFonts w:ascii="Times New Roman" w:hAnsi="Times New Roman" w:cs="Times New Roman"/>
          <w:sz w:val="28"/>
          <w:szCs w:val="28"/>
        </w:rPr>
        <w:t>М. :</w:t>
      </w:r>
      <w:proofErr w:type="gramEnd"/>
      <w:r w:rsidRPr="00D76D4E">
        <w:rPr>
          <w:rFonts w:ascii="Times New Roman" w:hAnsi="Times New Roman" w:cs="Times New Roman"/>
          <w:sz w:val="28"/>
          <w:szCs w:val="28"/>
        </w:rPr>
        <w:t xml:space="preserve"> Азбуковник, 2000. – 940 с.</w:t>
      </w:r>
    </w:p>
    <w:p w14:paraId="3FD2A2F1"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p>
    <w:p w14:paraId="0EC1DF8E"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1.3 Пример оформления аналитического библиографического описания материалов</w:t>
      </w:r>
    </w:p>
    <w:p w14:paraId="3EAA028F"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Статья из книги или другого разового издания:</w:t>
      </w:r>
    </w:p>
    <w:p w14:paraId="1B30F5BA"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23. </w:t>
      </w:r>
      <w:proofErr w:type="spellStart"/>
      <w:r w:rsidRPr="00D76D4E">
        <w:rPr>
          <w:rFonts w:ascii="Times New Roman" w:hAnsi="Times New Roman" w:cs="Times New Roman"/>
          <w:sz w:val="28"/>
          <w:szCs w:val="28"/>
        </w:rPr>
        <w:t>Двинянинова</w:t>
      </w:r>
      <w:proofErr w:type="spellEnd"/>
      <w:r w:rsidRPr="00D76D4E">
        <w:rPr>
          <w:rFonts w:ascii="Times New Roman" w:hAnsi="Times New Roman" w:cs="Times New Roman"/>
          <w:sz w:val="28"/>
          <w:szCs w:val="28"/>
        </w:rPr>
        <w:t xml:space="preserve">, Г. С. Комплимент: Коммуникативный статус или стратегия в дискурсе / Г. С. </w:t>
      </w:r>
      <w:proofErr w:type="spellStart"/>
      <w:r w:rsidRPr="00D76D4E">
        <w:rPr>
          <w:rFonts w:ascii="Times New Roman" w:hAnsi="Times New Roman" w:cs="Times New Roman"/>
          <w:sz w:val="28"/>
          <w:szCs w:val="28"/>
        </w:rPr>
        <w:t>Двинянинова</w:t>
      </w:r>
      <w:proofErr w:type="spellEnd"/>
      <w:r w:rsidRPr="00D76D4E">
        <w:rPr>
          <w:rFonts w:ascii="Times New Roman" w:hAnsi="Times New Roman" w:cs="Times New Roman"/>
          <w:sz w:val="28"/>
          <w:szCs w:val="28"/>
        </w:rPr>
        <w:t xml:space="preserve"> // </w:t>
      </w:r>
      <w:proofErr w:type="spellStart"/>
      <w:r w:rsidRPr="00D76D4E">
        <w:rPr>
          <w:rFonts w:ascii="Times New Roman" w:hAnsi="Times New Roman" w:cs="Times New Roman"/>
          <w:sz w:val="28"/>
          <w:szCs w:val="28"/>
        </w:rPr>
        <w:t>Социальноя</w:t>
      </w:r>
      <w:proofErr w:type="spellEnd"/>
      <w:r w:rsidRPr="00D76D4E">
        <w:rPr>
          <w:rFonts w:ascii="Times New Roman" w:hAnsi="Times New Roman" w:cs="Times New Roman"/>
          <w:sz w:val="28"/>
          <w:szCs w:val="28"/>
        </w:rPr>
        <w:t xml:space="preserve"> власть языка: сб. науч. Тр. / Воронеж. </w:t>
      </w:r>
      <w:proofErr w:type="spellStart"/>
      <w:r w:rsidRPr="00D76D4E">
        <w:rPr>
          <w:rFonts w:ascii="Times New Roman" w:hAnsi="Times New Roman" w:cs="Times New Roman"/>
          <w:sz w:val="28"/>
          <w:szCs w:val="28"/>
        </w:rPr>
        <w:t>Межрегион</w:t>
      </w:r>
      <w:proofErr w:type="spellEnd"/>
      <w:r w:rsidRPr="00D76D4E">
        <w:rPr>
          <w:rFonts w:ascii="Times New Roman" w:hAnsi="Times New Roman" w:cs="Times New Roman"/>
          <w:sz w:val="28"/>
          <w:szCs w:val="28"/>
        </w:rPr>
        <w:t>. Ин-т обществ. Наук, Воронеж. Гос. Ун-т, Фак. Романо-</w:t>
      </w:r>
      <w:proofErr w:type="spellStart"/>
      <w:r w:rsidRPr="00D76D4E">
        <w:rPr>
          <w:rFonts w:ascii="Times New Roman" w:hAnsi="Times New Roman" w:cs="Times New Roman"/>
          <w:sz w:val="28"/>
          <w:szCs w:val="28"/>
        </w:rPr>
        <w:t>герман</w:t>
      </w:r>
      <w:proofErr w:type="spellEnd"/>
      <w:r w:rsidRPr="00D76D4E">
        <w:rPr>
          <w:rFonts w:ascii="Times New Roman" w:hAnsi="Times New Roman" w:cs="Times New Roman"/>
          <w:sz w:val="28"/>
          <w:szCs w:val="28"/>
        </w:rPr>
        <w:t xml:space="preserve">. Истории. – Воронеж, 2001. – С. 101-106. – </w:t>
      </w:r>
      <w:proofErr w:type="spellStart"/>
      <w:r w:rsidRPr="00D76D4E">
        <w:rPr>
          <w:rFonts w:ascii="Times New Roman" w:hAnsi="Times New Roman" w:cs="Times New Roman"/>
          <w:sz w:val="28"/>
          <w:szCs w:val="28"/>
        </w:rPr>
        <w:t>Библиогр</w:t>
      </w:r>
      <w:proofErr w:type="spellEnd"/>
      <w:proofErr w:type="gramStart"/>
      <w:r w:rsidRPr="00D76D4E">
        <w:rPr>
          <w:rFonts w:ascii="Times New Roman" w:hAnsi="Times New Roman" w:cs="Times New Roman"/>
          <w:sz w:val="28"/>
          <w:szCs w:val="28"/>
        </w:rPr>
        <w:t>. :</w:t>
      </w:r>
      <w:proofErr w:type="gramEnd"/>
      <w:r w:rsidRPr="00D76D4E">
        <w:rPr>
          <w:rFonts w:ascii="Times New Roman" w:hAnsi="Times New Roman" w:cs="Times New Roman"/>
          <w:sz w:val="28"/>
          <w:szCs w:val="28"/>
        </w:rPr>
        <w:t xml:space="preserve"> с. 105-106.</w:t>
      </w:r>
    </w:p>
    <w:p w14:paraId="404FA8E0"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Статья из сериального издания:</w:t>
      </w:r>
    </w:p>
    <w:p w14:paraId="4B0E7E14"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24. Серебрякова, М. И. Дионисий не отпускает: [о фресках Ферапонтова монастыря, </w:t>
      </w:r>
      <w:proofErr w:type="spellStart"/>
      <w:r w:rsidRPr="00D76D4E">
        <w:rPr>
          <w:rFonts w:ascii="Times New Roman" w:hAnsi="Times New Roman" w:cs="Times New Roman"/>
          <w:sz w:val="28"/>
          <w:szCs w:val="28"/>
        </w:rPr>
        <w:t>Вологод</w:t>
      </w:r>
      <w:proofErr w:type="spellEnd"/>
      <w:r w:rsidRPr="00D76D4E">
        <w:rPr>
          <w:rFonts w:ascii="Times New Roman" w:hAnsi="Times New Roman" w:cs="Times New Roman"/>
          <w:sz w:val="28"/>
          <w:szCs w:val="28"/>
        </w:rPr>
        <w:t>. Обл.]: беседа с директором музея Мариной Серебряковой / записал Юрий Медведев // Век. – 2002. – 14–20 июня (№ 18). – С. 9.</w:t>
      </w:r>
    </w:p>
    <w:p w14:paraId="0607A3E7"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25. Боголюбов, А. Н. О вещественных резонансах в волноводе с неоднородным заполнением / А. Н. Боголюбов, А. Л. </w:t>
      </w:r>
      <w:proofErr w:type="spellStart"/>
      <w:r w:rsidRPr="00D76D4E">
        <w:rPr>
          <w:rFonts w:ascii="Times New Roman" w:hAnsi="Times New Roman" w:cs="Times New Roman"/>
          <w:sz w:val="28"/>
          <w:szCs w:val="28"/>
        </w:rPr>
        <w:t>Делицын</w:t>
      </w:r>
      <w:proofErr w:type="spellEnd"/>
      <w:r w:rsidRPr="00D76D4E">
        <w:rPr>
          <w:rFonts w:ascii="Times New Roman" w:hAnsi="Times New Roman" w:cs="Times New Roman"/>
          <w:sz w:val="28"/>
          <w:szCs w:val="28"/>
        </w:rPr>
        <w:t xml:space="preserve">, М. Д. Малых // </w:t>
      </w:r>
      <w:proofErr w:type="spellStart"/>
      <w:r w:rsidRPr="00D76D4E">
        <w:rPr>
          <w:rFonts w:ascii="Times New Roman" w:hAnsi="Times New Roman" w:cs="Times New Roman"/>
          <w:sz w:val="28"/>
          <w:szCs w:val="28"/>
        </w:rPr>
        <w:t>Вестн</w:t>
      </w:r>
      <w:proofErr w:type="spellEnd"/>
      <w:r w:rsidRPr="00D76D4E">
        <w:rPr>
          <w:rFonts w:ascii="Times New Roman" w:hAnsi="Times New Roman" w:cs="Times New Roman"/>
          <w:sz w:val="28"/>
          <w:szCs w:val="28"/>
        </w:rPr>
        <w:t xml:space="preserve">. </w:t>
      </w:r>
      <w:proofErr w:type="spellStart"/>
      <w:r w:rsidRPr="00D76D4E">
        <w:rPr>
          <w:rFonts w:ascii="Times New Roman" w:hAnsi="Times New Roman" w:cs="Times New Roman"/>
          <w:sz w:val="28"/>
          <w:szCs w:val="28"/>
        </w:rPr>
        <w:t>Моск</w:t>
      </w:r>
      <w:proofErr w:type="spellEnd"/>
      <w:r w:rsidRPr="00D76D4E">
        <w:rPr>
          <w:rFonts w:ascii="Times New Roman" w:hAnsi="Times New Roman" w:cs="Times New Roman"/>
          <w:sz w:val="28"/>
          <w:szCs w:val="28"/>
        </w:rPr>
        <w:t xml:space="preserve">. Ун-та. Сер. 3, Физика. Астрономия. – 2001. – № 5. – С. 23-25. – </w:t>
      </w:r>
      <w:proofErr w:type="gramStart"/>
      <w:r w:rsidRPr="00D76D4E">
        <w:rPr>
          <w:rFonts w:ascii="Times New Roman" w:hAnsi="Times New Roman" w:cs="Times New Roman"/>
          <w:sz w:val="28"/>
          <w:szCs w:val="28"/>
        </w:rPr>
        <w:t>Библиограф.:</w:t>
      </w:r>
      <w:proofErr w:type="gramEnd"/>
      <w:r w:rsidRPr="00D76D4E">
        <w:rPr>
          <w:rFonts w:ascii="Times New Roman" w:hAnsi="Times New Roman" w:cs="Times New Roman"/>
          <w:sz w:val="28"/>
          <w:szCs w:val="28"/>
        </w:rPr>
        <w:t xml:space="preserve"> с. 25.</w:t>
      </w:r>
    </w:p>
    <w:p w14:paraId="6E279833"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lastRenderedPageBreak/>
        <w:t xml:space="preserve">26. Белова, Г. Д. Некоторые вопросы уголовной ответственности за нарушение налогового законодательства / Г. Д. Белова // </w:t>
      </w:r>
      <w:proofErr w:type="spellStart"/>
      <w:r w:rsidRPr="00D76D4E">
        <w:rPr>
          <w:rFonts w:ascii="Times New Roman" w:hAnsi="Times New Roman" w:cs="Times New Roman"/>
          <w:sz w:val="28"/>
          <w:szCs w:val="28"/>
        </w:rPr>
        <w:t>Актуал</w:t>
      </w:r>
      <w:proofErr w:type="spellEnd"/>
      <w:r w:rsidRPr="00D76D4E">
        <w:rPr>
          <w:rFonts w:ascii="Times New Roman" w:hAnsi="Times New Roman" w:cs="Times New Roman"/>
          <w:sz w:val="28"/>
          <w:szCs w:val="28"/>
        </w:rPr>
        <w:t xml:space="preserve">. Проблемы прокурор. Надзора / Ин-т повышения квалификации рук. Кадров </w:t>
      </w:r>
      <w:proofErr w:type="spellStart"/>
      <w:r w:rsidRPr="00D76D4E">
        <w:rPr>
          <w:rFonts w:ascii="Times New Roman" w:hAnsi="Times New Roman" w:cs="Times New Roman"/>
          <w:sz w:val="28"/>
          <w:szCs w:val="28"/>
        </w:rPr>
        <w:t>Генер</w:t>
      </w:r>
      <w:proofErr w:type="spellEnd"/>
      <w:r w:rsidRPr="00D76D4E">
        <w:rPr>
          <w:rFonts w:ascii="Times New Roman" w:hAnsi="Times New Roman" w:cs="Times New Roman"/>
          <w:sz w:val="28"/>
          <w:szCs w:val="28"/>
        </w:rPr>
        <w:t xml:space="preserve">. Прокуратуры Рос. Федерации. – 2001. – </w:t>
      </w:r>
      <w:proofErr w:type="spellStart"/>
      <w:r w:rsidRPr="00D76D4E">
        <w:rPr>
          <w:rFonts w:ascii="Times New Roman" w:hAnsi="Times New Roman" w:cs="Times New Roman"/>
          <w:sz w:val="28"/>
          <w:szCs w:val="28"/>
        </w:rPr>
        <w:t>Вып</w:t>
      </w:r>
      <w:proofErr w:type="spellEnd"/>
      <w:r w:rsidRPr="00D76D4E">
        <w:rPr>
          <w:rFonts w:ascii="Times New Roman" w:hAnsi="Times New Roman" w:cs="Times New Roman"/>
          <w:sz w:val="28"/>
          <w:szCs w:val="28"/>
        </w:rPr>
        <w:t>. 5: Прокурорский надзор за исполнением уголовного и уголовно-процессуального законодательства. Организация деятельности прокуратуры. – С. 46-49.</w:t>
      </w:r>
    </w:p>
    <w:p w14:paraId="0006E114"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27. Иванов, С. Проблемы регионального реформирования // Экономические реформы / под ред. А. Е. </w:t>
      </w:r>
      <w:proofErr w:type="spellStart"/>
      <w:r w:rsidRPr="00D76D4E">
        <w:rPr>
          <w:rFonts w:ascii="Times New Roman" w:hAnsi="Times New Roman" w:cs="Times New Roman"/>
          <w:sz w:val="28"/>
          <w:szCs w:val="28"/>
        </w:rPr>
        <w:t>Когут</w:t>
      </w:r>
      <w:proofErr w:type="spellEnd"/>
      <w:r w:rsidRPr="00D76D4E">
        <w:rPr>
          <w:rFonts w:ascii="Times New Roman" w:hAnsi="Times New Roman" w:cs="Times New Roman"/>
          <w:sz w:val="28"/>
          <w:szCs w:val="28"/>
        </w:rPr>
        <w:t xml:space="preserve">. – </w:t>
      </w:r>
      <w:proofErr w:type="gramStart"/>
      <w:r w:rsidRPr="00D76D4E">
        <w:rPr>
          <w:rFonts w:ascii="Times New Roman" w:hAnsi="Times New Roman" w:cs="Times New Roman"/>
          <w:sz w:val="28"/>
          <w:szCs w:val="28"/>
        </w:rPr>
        <w:t>СПб.:</w:t>
      </w:r>
      <w:proofErr w:type="gramEnd"/>
      <w:r w:rsidRPr="00D76D4E">
        <w:rPr>
          <w:rFonts w:ascii="Times New Roman" w:hAnsi="Times New Roman" w:cs="Times New Roman"/>
          <w:sz w:val="28"/>
          <w:szCs w:val="28"/>
        </w:rPr>
        <w:t xml:space="preserve"> Наука, 1993. – С. 79–82.</w:t>
      </w:r>
    </w:p>
    <w:p w14:paraId="22F57C2E"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Статьи из газет и журналов:</w:t>
      </w:r>
    </w:p>
    <w:p w14:paraId="3EA9C83B"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28. Серов, А. Итоги национализации / А. Серов // Известия. – 2000. – № 182. – 14 июня.</w:t>
      </w:r>
    </w:p>
    <w:p w14:paraId="1273468B"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29. Титов, В. Банковская система Северо-Запада России / В. Титов // Экономика и жизнь. – 2005. – № 1. – С. 38–45.</w:t>
      </w:r>
    </w:p>
    <w:p w14:paraId="6B66046E"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Роль права в обеспечении интересов Федерации // Журнал Российского права. – 2005. – № 12. – С. 141–146.</w:t>
      </w:r>
    </w:p>
    <w:p w14:paraId="43C4EA2B"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1.4 Пример оформления списка электронных ресурсов</w:t>
      </w:r>
    </w:p>
    <w:p w14:paraId="74585759"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Электронные ресурсы локального доступа:</w:t>
      </w:r>
    </w:p>
    <w:p w14:paraId="7C1BE877"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30. Большая энциклопедия Кирилла и </w:t>
      </w:r>
      <w:proofErr w:type="spellStart"/>
      <w:r w:rsidRPr="00D76D4E">
        <w:rPr>
          <w:rFonts w:ascii="Times New Roman" w:hAnsi="Times New Roman" w:cs="Times New Roman"/>
          <w:sz w:val="28"/>
          <w:szCs w:val="28"/>
        </w:rPr>
        <w:t>Мефодия</w:t>
      </w:r>
      <w:proofErr w:type="spellEnd"/>
      <w:r w:rsidRPr="00D76D4E">
        <w:rPr>
          <w:rFonts w:ascii="Times New Roman" w:hAnsi="Times New Roman" w:cs="Times New Roman"/>
          <w:sz w:val="28"/>
          <w:szCs w:val="28"/>
        </w:rPr>
        <w:t xml:space="preserve"> 2000 [Электронный ресурс]. – М.: Кирилл и Мефодий, 2000. – 2 электрон. Опт. Диск (CD-ROM).</w:t>
      </w:r>
    </w:p>
    <w:p w14:paraId="55B2163D"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31. Художественная энциклопедия зарубежного классического искусства [Электронный ресурс]. – Электрон. Текстовые, </w:t>
      </w:r>
      <w:proofErr w:type="gramStart"/>
      <w:r w:rsidRPr="00D76D4E">
        <w:rPr>
          <w:rFonts w:ascii="Times New Roman" w:hAnsi="Times New Roman" w:cs="Times New Roman"/>
          <w:sz w:val="28"/>
          <w:szCs w:val="28"/>
        </w:rPr>
        <w:t>граф.,</w:t>
      </w:r>
      <w:proofErr w:type="gramEnd"/>
      <w:r w:rsidRPr="00D76D4E">
        <w:rPr>
          <w:rFonts w:ascii="Times New Roman" w:hAnsi="Times New Roman" w:cs="Times New Roman"/>
          <w:sz w:val="28"/>
          <w:szCs w:val="28"/>
        </w:rPr>
        <w:t xml:space="preserve"> </w:t>
      </w:r>
      <w:proofErr w:type="spellStart"/>
      <w:r w:rsidRPr="00D76D4E">
        <w:rPr>
          <w:rFonts w:ascii="Times New Roman" w:hAnsi="Times New Roman" w:cs="Times New Roman"/>
          <w:sz w:val="28"/>
          <w:szCs w:val="28"/>
        </w:rPr>
        <w:t>зв</w:t>
      </w:r>
      <w:proofErr w:type="spellEnd"/>
      <w:r w:rsidRPr="00D76D4E">
        <w:rPr>
          <w:rFonts w:ascii="Times New Roman" w:hAnsi="Times New Roman" w:cs="Times New Roman"/>
          <w:sz w:val="28"/>
          <w:szCs w:val="28"/>
        </w:rPr>
        <w:t xml:space="preserve">. Дан. И прикладная </w:t>
      </w:r>
      <w:proofErr w:type="spellStart"/>
      <w:r w:rsidRPr="00D76D4E">
        <w:rPr>
          <w:rFonts w:ascii="Times New Roman" w:hAnsi="Times New Roman" w:cs="Times New Roman"/>
          <w:sz w:val="28"/>
          <w:szCs w:val="28"/>
        </w:rPr>
        <w:t>прогр</w:t>
      </w:r>
      <w:proofErr w:type="spellEnd"/>
      <w:r w:rsidRPr="00D76D4E">
        <w:rPr>
          <w:rFonts w:ascii="Times New Roman" w:hAnsi="Times New Roman" w:cs="Times New Roman"/>
          <w:sz w:val="28"/>
          <w:szCs w:val="28"/>
        </w:rPr>
        <w:t xml:space="preserve">. (546 Мб). – М.: Большая Рос. </w:t>
      </w:r>
      <w:proofErr w:type="spellStart"/>
      <w:r w:rsidRPr="00D76D4E">
        <w:rPr>
          <w:rFonts w:ascii="Times New Roman" w:hAnsi="Times New Roman" w:cs="Times New Roman"/>
          <w:sz w:val="28"/>
          <w:szCs w:val="28"/>
        </w:rPr>
        <w:t>Энцикл</w:t>
      </w:r>
      <w:proofErr w:type="spellEnd"/>
      <w:r w:rsidRPr="00D76D4E">
        <w:rPr>
          <w:rFonts w:ascii="Times New Roman" w:hAnsi="Times New Roman" w:cs="Times New Roman"/>
          <w:sz w:val="28"/>
          <w:szCs w:val="28"/>
        </w:rPr>
        <w:t>. [и др.], 1996. – 1 электрон. Опт. Диск (CD-ROM).</w:t>
      </w:r>
    </w:p>
    <w:p w14:paraId="2C0C097D"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32. Современный финансово-кредитный словарь [Электронный ресурс] / под общ. Ред. М. П. </w:t>
      </w:r>
      <w:proofErr w:type="spellStart"/>
      <w:r w:rsidRPr="00D76D4E">
        <w:rPr>
          <w:rFonts w:ascii="Times New Roman" w:hAnsi="Times New Roman" w:cs="Times New Roman"/>
          <w:sz w:val="28"/>
          <w:szCs w:val="28"/>
        </w:rPr>
        <w:t>Лапусты</w:t>
      </w:r>
      <w:proofErr w:type="spellEnd"/>
      <w:r w:rsidRPr="00D76D4E">
        <w:rPr>
          <w:rFonts w:ascii="Times New Roman" w:hAnsi="Times New Roman" w:cs="Times New Roman"/>
          <w:sz w:val="28"/>
          <w:szCs w:val="28"/>
        </w:rPr>
        <w:t xml:space="preserve">. – </w:t>
      </w:r>
      <w:proofErr w:type="spellStart"/>
      <w:proofErr w:type="gramStart"/>
      <w:r w:rsidRPr="00D76D4E">
        <w:rPr>
          <w:rFonts w:ascii="Times New Roman" w:hAnsi="Times New Roman" w:cs="Times New Roman"/>
          <w:sz w:val="28"/>
          <w:szCs w:val="28"/>
        </w:rPr>
        <w:t>Б.м</w:t>
      </w:r>
      <w:proofErr w:type="spellEnd"/>
      <w:r w:rsidRPr="00D76D4E">
        <w:rPr>
          <w:rFonts w:ascii="Times New Roman" w:hAnsi="Times New Roman" w:cs="Times New Roman"/>
          <w:sz w:val="28"/>
          <w:szCs w:val="28"/>
        </w:rPr>
        <w:t>. :</w:t>
      </w:r>
      <w:proofErr w:type="gramEnd"/>
      <w:r w:rsidRPr="00D76D4E">
        <w:rPr>
          <w:rFonts w:ascii="Times New Roman" w:hAnsi="Times New Roman" w:cs="Times New Roman"/>
          <w:sz w:val="28"/>
          <w:szCs w:val="28"/>
        </w:rPr>
        <w:t xml:space="preserve"> </w:t>
      </w:r>
      <w:proofErr w:type="spellStart"/>
      <w:r w:rsidRPr="00D76D4E">
        <w:rPr>
          <w:rFonts w:ascii="Times New Roman" w:hAnsi="Times New Roman" w:cs="Times New Roman"/>
          <w:sz w:val="28"/>
          <w:szCs w:val="28"/>
        </w:rPr>
        <w:t>Термика</w:t>
      </w:r>
      <w:proofErr w:type="spellEnd"/>
      <w:r w:rsidRPr="00D76D4E">
        <w:rPr>
          <w:rFonts w:ascii="Times New Roman" w:hAnsi="Times New Roman" w:cs="Times New Roman"/>
          <w:sz w:val="28"/>
          <w:szCs w:val="28"/>
        </w:rPr>
        <w:t xml:space="preserve"> : Инфра-м, 2001. – 1 электрон. Опт. Диск (CD-ROM).</w:t>
      </w:r>
    </w:p>
    <w:p w14:paraId="64D4C664"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b/>
          <w:sz w:val="28"/>
          <w:szCs w:val="28"/>
        </w:rPr>
      </w:pPr>
      <w:r w:rsidRPr="00D76D4E">
        <w:rPr>
          <w:rFonts w:ascii="Times New Roman" w:hAnsi="Times New Roman" w:cs="Times New Roman"/>
          <w:b/>
          <w:sz w:val="28"/>
          <w:szCs w:val="28"/>
        </w:rPr>
        <w:t>Интернет-ресурсы:</w:t>
      </w:r>
    </w:p>
    <w:p w14:paraId="51CBDD31"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33. Авилова Л.И. Развитие </w:t>
      </w:r>
      <w:proofErr w:type="spellStart"/>
      <w:r w:rsidRPr="00D76D4E">
        <w:rPr>
          <w:rFonts w:ascii="Times New Roman" w:hAnsi="Times New Roman" w:cs="Times New Roman"/>
          <w:sz w:val="28"/>
          <w:szCs w:val="28"/>
        </w:rPr>
        <w:t>металлопроизводства</w:t>
      </w:r>
      <w:proofErr w:type="spellEnd"/>
      <w:r w:rsidRPr="00D76D4E">
        <w:rPr>
          <w:rFonts w:ascii="Times New Roman" w:hAnsi="Times New Roman" w:cs="Times New Roman"/>
          <w:sz w:val="28"/>
          <w:szCs w:val="28"/>
        </w:rPr>
        <w:t xml:space="preserve"> в эпоху раннего металла (энеолит – поздний бронзовый век</w:t>
      </w:r>
      <w:proofErr w:type="gramStart"/>
      <w:r w:rsidRPr="00D76D4E">
        <w:rPr>
          <w:rFonts w:ascii="Times New Roman" w:hAnsi="Times New Roman" w:cs="Times New Roman"/>
          <w:sz w:val="28"/>
          <w:szCs w:val="28"/>
        </w:rPr>
        <w:t>) :</w:t>
      </w:r>
      <w:proofErr w:type="gramEnd"/>
      <w:r w:rsidRPr="00D76D4E">
        <w:rPr>
          <w:rFonts w:ascii="Times New Roman" w:hAnsi="Times New Roman" w:cs="Times New Roman"/>
          <w:sz w:val="28"/>
          <w:szCs w:val="28"/>
        </w:rPr>
        <w:t xml:space="preserve"> состояние проблемы и перспективы исследований // Вести. РФФИ. 1997. № 2. URL: http://www.rfbr.ru/pics/22394ref/file.pdf (дата обращения: 19.09.2013).</w:t>
      </w:r>
    </w:p>
    <w:p w14:paraId="14F18C1A"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34. Справочники по полупроводниковым приборам // [Персональная страница В.Р. Козака] / Ин-т ядер. Физики. [Новосибирск, 2003]. </w:t>
      </w:r>
    </w:p>
    <w:p w14:paraId="1198791F"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URL: http://www.inp.nsk.su/%7Ekozak/start.htm (дата обращения: 13.03.2014).</w:t>
      </w:r>
    </w:p>
    <w:p w14:paraId="216B4C2B"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lang w:val="en-US"/>
        </w:rPr>
      </w:pPr>
      <w:r w:rsidRPr="00D76D4E">
        <w:rPr>
          <w:rFonts w:ascii="Times New Roman" w:hAnsi="Times New Roman" w:cs="Times New Roman"/>
          <w:sz w:val="28"/>
          <w:szCs w:val="28"/>
        </w:rPr>
        <w:t xml:space="preserve">35. </w:t>
      </w:r>
      <w:proofErr w:type="spellStart"/>
      <w:r w:rsidRPr="00D76D4E">
        <w:rPr>
          <w:rFonts w:ascii="Times New Roman" w:hAnsi="Times New Roman" w:cs="Times New Roman"/>
          <w:sz w:val="28"/>
          <w:szCs w:val="28"/>
        </w:rPr>
        <w:t>Паринов</w:t>
      </w:r>
      <w:proofErr w:type="spellEnd"/>
      <w:r w:rsidRPr="00D76D4E">
        <w:rPr>
          <w:rFonts w:ascii="Times New Roman" w:hAnsi="Times New Roman" w:cs="Times New Roman"/>
          <w:sz w:val="28"/>
          <w:szCs w:val="28"/>
        </w:rPr>
        <w:t xml:space="preserve"> С.И., Ляпунов В.М., Пузырев Р.Л. Система </w:t>
      </w:r>
      <w:proofErr w:type="spellStart"/>
      <w:r w:rsidRPr="00D76D4E">
        <w:rPr>
          <w:rFonts w:ascii="Times New Roman" w:hAnsi="Times New Roman" w:cs="Times New Roman"/>
          <w:sz w:val="28"/>
          <w:szCs w:val="28"/>
        </w:rPr>
        <w:t>Соционет</w:t>
      </w:r>
      <w:proofErr w:type="spellEnd"/>
      <w:r w:rsidRPr="00D76D4E">
        <w:rPr>
          <w:rFonts w:ascii="Times New Roman" w:hAnsi="Times New Roman" w:cs="Times New Roman"/>
          <w:sz w:val="28"/>
          <w:szCs w:val="28"/>
        </w:rPr>
        <w:t xml:space="preserve"> как платформа для разработки научных информационных ресурсов и онлайновых сервисов // Электрон, б-ки. </w:t>
      </w:r>
      <w:r w:rsidRPr="00D76D4E">
        <w:rPr>
          <w:rFonts w:ascii="Times New Roman" w:hAnsi="Times New Roman" w:cs="Times New Roman"/>
          <w:sz w:val="28"/>
          <w:szCs w:val="28"/>
          <w:lang w:val="en-US"/>
        </w:rPr>
        <w:t xml:space="preserve">2003. </w:t>
      </w:r>
      <w:r w:rsidRPr="00D76D4E">
        <w:rPr>
          <w:rFonts w:ascii="Times New Roman" w:hAnsi="Times New Roman" w:cs="Times New Roman"/>
          <w:sz w:val="28"/>
          <w:szCs w:val="28"/>
        </w:rPr>
        <w:t>Т</w:t>
      </w:r>
      <w:r w:rsidRPr="00D76D4E">
        <w:rPr>
          <w:rFonts w:ascii="Times New Roman" w:hAnsi="Times New Roman" w:cs="Times New Roman"/>
          <w:sz w:val="28"/>
          <w:szCs w:val="28"/>
          <w:lang w:val="en-US"/>
        </w:rPr>
        <w:t xml:space="preserve">. 6, </w:t>
      </w:r>
      <w:proofErr w:type="spellStart"/>
      <w:r w:rsidRPr="00D76D4E">
        <w:rPr>
          <w:rFonts w:ascii="Times New Roman" w:hAnsi="Times New Roman" w:cs="Times New Roman"/>
          <w:sz w:val="28"/>
          <w:szCs w:val="28"/>
        </w:rPr>
        <w:t>вып</w:t>
      </w:r>
      <w:proofErr w:type="spellEnd"/>
      <w:r w:rsidRPr="00D76D4E">
        <w:rPr>
          <w:rFonts w:ascii="Times New Roman" w:hAnsi="Times New Roman" w:cs="Times New Roman"/>
          <w:sz w:val="28"/>
          <w:szCs w:val="28"/>
          <w:lang w:val="en-US"/>
        </w:rPr>
        <w:t xml:space="preserve">. 1. URL: http://www.elbib.ru/index.phtml?page = </w:t>
      </w:r>
      <w:proofErr w:type="spellStart"/>
      <w:r w:rsidRPr="00D76D4E">
        <w:rPr>
          <w:rFonts w:ascii="Times New Roman" w:hAnsi="Times New Roman" w:cs="Times New Roman"/>
          <w:sz w:val="28"/>
          <w:szCs w:val="28"/>
          <w:lang w:val="en-US"/>
        </w:rPr>
        <w:t>elbib</w:t>
      </w:r>
      <w:proofErr w:type="spellEnd"/>
      <w:r w:rsidRPr="00D76D4E">
        <w:rPr>
          <w:rFonts w:ascii="Times New Roman" w:hAnsi="Times New Roman" w:cs="Times New Roman"/>
          <w:sz w:val="28"/>
          <w:szCs w:val="28"/>
          <w:lang w:val="en-US"/>
        </w:rPr>
        <w:t>/</w:t>
      </w:r>
      <w:proofErr w:type="spellStart"/>
      <w:r w:rsidRPr="00D76D4E">
        <w:rPr>
          <w:rFonts w:ascii="Times New Roman" w:hAnsi="Times New Roman" w:cs="Times New Roman"/>
          <w:sz w:val="28"/>
          <w:szCs w:val="28"/>
          <w:lang w:val="en-US"/>
        </w:rPr>
        <w:t>rus</w:t>
      </w:r>
      <w:proofErr w:type="spellEnd"/>
      <w:r w:rsidRPr="00D76D4E">
        <w:rPr>
          <w:rFonts w:ascii="Times New Roman" w:hAnsi="Times New Roman" w:cs="Times New Roman"/>
          <w:sz w:val="28"/>
          <w:szCs w:val="28"/>
          <w:lang w:val="en-US"/>
        </w:rPr>
        <w:t>/journal/2003/part1/PLP/ (</w:t>
      </w:r>
      <w:r w:rsidRPr="00D76D4E">
        <w:rPr>
          <w:rFonts w:ascii="Times New Roman" w:hAnsi="Times New Roman" w:cs="Times New Roman"/>
          <w:sz w:val="28"/>
          <w:szCs w:val="28"/>
        </w:rPr>
        <w:t>дата</w:t>
      </w:r>
      <w:r w:rsidRPr="00D76D4E">
        <w:rPr>
          <w:rFonts w:ascii="Times New Roman" w:hAnsi="Times New Roman" w:cs="Times New Roman"/>
          <w:sz w:val="28"/>
          <w:szCs w:val="28"/>
          <w:lang w:val="en-US"/>
        </w:rPr>
        <w:t xml:space="preserve"> </w:t>
      </w:r>
      <w:r w:rsidRPr="00D76D4E">
        <w:rPr>
          <w:rFonts w:ascii="Times New Roman" w:hAnsi="Times New Roman" w:cs="Times New Roman"/>
          <w:sz w:val="28"/>
          <w:szCs w:val="28"/>
        </w:rPr>
        <w:t>обращения</w:t>
      </w:r>
      <w:r w:rsidRPr="00D76D4E">
        <w:rPr>
          <w:rFonts w:ascii="Times New Roman" w:hAnsi="Times New Roman" w:cs="Times New Roman"/>
          <w:sz w:val="28"/>
          <w:szCs w:val="28"/>
          <w:lang w:val="en-US"/>
        </w:rPr>
        <w:t>: 25.11.2013).</w:t>
      </w:r>
    </w:p>
    <w:p w14:paraId="2C55C00D"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36. Галина Васильевна Старовойтова, 17.05.46 – 20.11.1998: [</w:t>
      </w:r>
      <w:proofErr w:type="spellStart"/>
      <w:r w:rsidRPr="00D76D4E">
        <w:rPr>
          <w:rFonts w:ascii="Times New Roman" w:hAnsi="Times New Roman" w:cs="Times New Roman"/>
          <w:sz w:val="28"/>
          <w:szCs w:val="28"/>
        </w:rPr>
        <w:t>мемор</w:t>
      </w:r>
      <w:proofErr w:type="spellEnd"/>
      <w:r w:rsidRPr="00D76D4E">
        <w:rPr>
          <w:rFonts w:ascii="Times New Roman" w:hAnsi="Times New Roman" w:cs="Times New Roman"/>
          <w:sz w:val="28"/>
          <w:szCs w:val="28"/>
        </w:rPr>
        <w:t xml:space="preserve">. Сайт] /сост. И ред. Т. </w:t>
      </w:r>
      <w:proofErr w:type="spellStart"/>
      <w:r w:rsidRPr="00D76D4E">
        <w:rPr>
          <w:rFonts w:ascii="Times New Roman" w:hAnsi="Times New Roman" w:cs="Times New Roman"/>
          <w:sz w:val="28"/>
          <w:szCs w:val="28"/>
        </w:rPr>
        <w:t>Лиханова</w:t>
      </w:r>
      <w:proofErr w:type="spellEnd"/>
      <w:r w:rsidRPr="00D76D4E">
        <w:rPr>
          <w:rFonts w:ascii="Times New Roman" w:hAnsi="Times New Roman" w:cs="Times New Roman"/>
          <w:sz w:val="28"/>
          <w:szCs w:val="28"/>
        </w:rPr>
        <w:t>. [</w:t>
      </w:r>
      <w:proofErr w:type="gramStart"/>
      <w:r w:rsidRPr="00D76D4E">
        <w:rPr>
          <w:rFonts w:ascii="Times New Roman" w:hAnsi="Times New Roman" w:cs="Times New Roman"/>
          <w:sz w:val="28"/>
          <w:szCs w:val="28"/>
        </w:rPr>
        <w:t>СПб.,</w:t>
      </w:r>
      <w:proofErr w:type="gramEnd"/>
      <w:r w:rsidRPr="00D76D4E">
        <w:rPr>
          <w:rFonts w:ascii="Times New Roman" w:hAnsi="Times New Roman" w:cs="Times New Roman"/>
          <w:sz w:val="28"/>
          <w:szCs w:val="28"/>
        </w:rPr>
        <w:t xml:space="preserve"> 2004]. URL: http://www.starovoitova.ru/rus/main.php (дата обращения: 22.01.2014).</w:t>
      </w:r>
    </w:p>
    <w:p w14:paraId="70B56F90"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1.5 </w:t>
      </w:r>
      <w:r w:rsidRPr="00D76D4E">
        <w:rPr>
          <w:rFonts w:ascii="Times New Roman" w:hAnsi="Times New Roman" w:cs="Times New Roman"/>
          <w:b/>
          <w:sz w:val="28"/>
          <w:szCs w:val="28"/>
        </w:rPr>
        <w:t>Пример оформления архивных документов и патентов</w:t>
      </w:r>
    </w:p>
    <w:p w14:paraId="7B85D408"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lastRenderedPageBreak/>
        <w:t xml:space="preserve">37. Розанов И.Н. Как создавалась библиотека Исторического музея: </w:t>
      </w:r>
      <w:proofErr w:type="spellStart"/>
      <w:r w:rsidRPr="00D76D4E">
        <w:rPr>
          <w:rFonts w:ascii="Times New Roman" w:hAnsi="Times New Roman" w:cs="Times New Roman"/>
          <w:sz w:val="28"/>
          <w:szCs w:val="28"/>
        </w:rPr>
        <w:t>докл</w:t>
      </w:r>
      <w:proofErr w:type="spellEnd"/>
      <w:r w:rsidRPr="00D76D4E">
        <w:rPr>
          <w:rFonts w:ascii="Times New Roman" w:hAnsi="Times New Roman" w:cs="Times New Roman"/>
          <w:sz w:val="28"/>
          <w:szCs w:val="28"/>
        </w:rPr>
        <w:t xml:space="preserve">. На заседании Ученого совета Гос. </w:t>
      </w:r>
      <w:proofErr w:type="spellStart"/>
      <w:r w:rsidRPr="00D76D4E">
        <w:rPr>
          <w:rFonts w:ascii="Times New Roman" w:hAnsi="Times New Roman" w:cs="Times New Roman"/>
          <w:sz w:val="28"/>
          <w:szCs w:val="28"/>
        </w:rPr>
        <w:t>Публ</w:t>
      </w:r>
      <w:proofErr w:type="spellEnd"/>
      <w:r w:rsidRPr="00D76D4E">
        <w:rPr>
          <w:rFonts w:ascii="Times New Roman" w:hAnsi="Times New Roman" w:cs="Times New Roman"/>
          <w:sz w:val="28"/>
          <w:szCs w:val="28"/>
        </w:rPr>
        <w:t>. Ист. Б-ки РСФСР 30 июня 1939 г. // ГАРФ. Ф. А-513. Оп. 1. Д. 12. Л. 14.</w:t>
      </w:r>
    </w:p>
    <w:p w14:paraId="58242653"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38. Полторацкий С.Д. Материалы к «Словарю русских </w:t>
      </w:r>
      <w:proofErr w:type="gramStart"/>
      <w:r w:rsidRPr="00D76D4E">
        <w:rPr>
          <w:rFonts w:ascii="Times New Roman" w:hAnsi="Times New Roman" w:cs="Times New Roman"/>
          <w:sz w:val="28"/>
          <w:szCs w:val="28"/>
        </w:rPr>
        <w:t>псевдонимов»/</w:t>
      </w:r>
      <w:proofErr w:type="gramEnd"/>
      <w:r w:rsidRPr="00D76D4E">
        <w:rPr>
          <w:rFonts w:ascii="Times New Roman" w:hAnsi="Times New Roman" w:cs="Times New Roman"/>
          <w:sz w:val="28"/>
          <w:szCs w:val="28"/>
        </w:rPr>
        <w:t>/ОР РГБ. Ф.223 (С. Д. Полторацкий). Картон 79. Ед. хр. 122; Картон 80. Ед. хр. 1-24; Картон 81. Ед. хр. 1-7.</w:t>
      </w:r>
    </w:p>
    <w:p w14:paraId="7DDF1BE2"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39. Приемопередающее устройство: пат. 2187888 Рос. Федерация. </w:t>
      </w:r>
    </w:p>
    <w:p w14:paraId="733DB638" w14:textId="77777777" w:rsidR="00D76D4E" w:rsidRPr="00D76D4E" w:rsidRDefault="00D76D4E" w:rsidP="00D76D4E">
      <w:pPr>
        <w:tabs>
          <w:tab w:val="left" w:pos="1140"/>
        </w:tabs>
        <w:spacing w:after="0" w:line="240" w:lineRule="auto"/>
        <w:ind w:firstLine="709"/>
        <w:contextualSpacing/>
        <w:jc w:val="both"/>
        <w:rPr>
          <w:rFonts w:ascii="Times New Roman" w:hAnsi="Times New Roman" w:cs="Times New Roman"/>
          <w:sz w:val="28"/>
          <w:szCs w:val="28"/>
        </w:rPr>
      </w:pPr>
      <w:r w:rsidRPr="00D76D4E">
        <w:rPr>
          <w:rFonts w:ascii="Times New Roman" w:hAnsi="Times New Roman" w:cs="Times New Roman"/>
          <w:sz w:val="28"/>
          <w:szCs w:val="28"/>
        </w:rPr>
        <w:t xml:space="preserve">№ 2000131736/09; </w:t>
      </w:r>
      <w:proofErr w:type="spellStart"/>
      <w:r w:rsidRPr="00D76D4E">
        <w:rPr>
          <w:rFonts w:ascii="Times New Roman" w:hAnsi="Times New Roman" w:cs="Times New Roman"/>
          <w:sz w:val="28"/>
          <w:szCs w:val="28"/>
        </w:rPr>
        <w:t>заявл</w:t>
      </w:r>
      <w:proofErr w:type="spellEnd"/>
      <w:r w:rsidRPr="00D76D4E">
        <w:rPr>
          <w:rFonts w:ascii="Times New Roman" w:hAnsi="Times New Roman" w:cs="Times New Roman"/>
          <w:sz w:val="28"/>
          <w:szCs w:val="28"/>
        </w:rPr>
        <w:t xml:space="preserve">. 18.12.00; </w:t>
      </w:r>
      <w:proofErr w:type="spellStart"/>
      <w:r w:rsidRPr="00D76D4E">
        <w:rPr>
          <w:rFonts w:ascii="Times New Roman" w:hAnsi="Times New Roman" w:cs="Times New Roman"/>
          <w:sz w:val="28"/>
          <w:szCs w:val="28"/>
        </w:rPr>
        <w:t>опубл</w:t>
      </w:r>
      <w:proofErr w:type="spellEnd"/>
      <w:r w:rsidRPr="00D76D4E">
        <w:rPr>
          <w:rFonts w:ascii="Times New Roman" w:hAnsi="Times New Roman" w:cs="Times New Roman"/>
          <w:sz w:val="28"/>
          <w:szCs w:val="28"/>
        </w:rPr>
        <w:t xml:space="preserve">. 20.08.02, </w:t>
      </w:r>
      <w:proofErr w:type="spellStart"/>
      <w:r w:rsidRPr="00D76D4E">
        <w:rPr>
          <w:rFonts w:ascii="Times New Roman" w:hAnsi="Times New Roman" w:cs="Times New Roman"/>
          <w:sz w:val="28"/>
          <w:szCs w:val="28"/>
        </w:rPr>
        <w:t>Бюл</w:t>
      </w:r>
      <w:proofErr w:type="spellEnd"/>
      <w:r w:rsidRPr="00D76D4E">
        <w:rPr>
          <w:rFonts w:ascii="Times New Roman" w:hAnsi="Times New Roman" w:cs="Times New Roman"/>
          <w:sz w:val="28"/>
          <w:szCs w:val="28"/>
        </w:rPr>
        <w:t>. № 23 (II ч.). 3 с.</w:t>
      </w:r>
    </w:p>
    <w:p w14:paraId="21846BC5" w14:textId="77777777" w:rsidR="00D76D4E" w:rsidRPr="00D76D4E" w:rsidRDefault="00D76D4E" w:rsidP="00D76D4E">
      <w:pPr>
        <w:spacing w:after="0" w:line="240" w:lineRule="auto"/>
        <w:ind w:firstLine="709"/>
        <w:jc w:val="both"/>
        <w:rPr>
          <w:rFonts w:ascii="Times New Roman" w:hAnsi="Times New Roman" w:cs="Times New Roman"/>
          <w:sz w:val="28"/>
          <w:szCs w:val="28"/>
        </w:rPr>
      </w:pPr>
    </w:p>
    <w:p w14:paraId="70272DEB" w14:textId="77777777" w:rsidR="00D76D4E" w:rsidRPr="00D76D4E" w:rsidRDefault="00D76D4E" w:rsidP="00D76D4E">
      <w:pPr>
        <w:spacing w:after="0" w:line="240" w:lineRule="auto"/>
        <w:jc w:val="center"/>
        <w:rPr>
          <w:rFonts w:ascii="Times New Roman" w:hAnsi="Times New Roman" w:cs="Times New Roman"/>
          <w:b/>
          <w:bCs/>
          <w:sz w:val="28"/>
          <w:szCs w:val="28"/>
        </w:rPr>
      </w:pPr>
    </w:p>
    <w:p w14:paraId="2A1989E8" w14:textId="77777777" w:rsidR="00D76D4E" w:rsidRPr="00D76D4E" w:rsidRDefault="00D76D4E" w:rsidP="00D76D4E">
      <w:pPr>
        <w:spacing w:after="0" w:line="240" w:lineRule="auto"/>
        <w:ind w:firstLine="709"/>
        <w:jc w:val="center"/>
        <w:rPr>
          <w:rFonts w:ascii="Times New Roman" w:hAnsi="Times New Roman" w:cs="Times New Roman"/>
          <w:b/>
          <w:bCs/>
          <w:sz w:val="28"/>
          <w:szCs w:val="28"/>
        </w:rPr>
      </w:pPr>
    </w:p>
    <w:p w14:paraId="30CC54BC" w14:textId="77777777" w:rsidR="00D76D4E" w:rsidRPr="00D76D4E" w:rsidRDefault="00D76D4E" w:rsidP="00D76D4E">
      <w:pPr>
        <w:spacing w:after="0" w:line="240" w:lineRule="auto"/>
        <w:ind w:firstLine="709"/>
        <w:jc w:val="center"/>
        <w:rPr>
          <w:rFonts w:ascii="Times New Roman" w:hAnsi="Times New Roman" w:cs="Times New Roman"/>
          <w:b/>
          <w:bCs/>
          <w:sz w:val="28"/>
          <w:szCs w:val="28"/>
        </w:rPr>
      </w:pPr>
    </w:p>
    <w:p w14:paraId="29DB86C4" w14:textId="77777777" w:rsidR="00D76D4E" w:rsidRPr="00D76D4E" w:rsidRDefault="00D76D4E" w:rsidP="00D76D4E">
      <w:pPr>
        <w:spacing w:after="0" w:line="240" w:lineRule="auto"/>
        <w:ind w:firstLine="709"/>
        <w:jc w:val="both"/>
        <w:rPr>
          <w:rFonts w:ascii="Times New Roman" w:hAnsi="Times New Roman" w:cs="Times New Roman"/>
          <w:sz w:val="28"/>
          <w:szCs w:val="28"/>
        </w:rPr>
      </w:pPr>
    </w:p>
    <w:p w14:paraId="08F04B1E" w14:textId="77777777" w:rsidR="007E5F42" w:rsidRPr="00D76D4E" w:rsidRDefault="007E5F42" w:rsidP="00D76D4E">
      <w:pPr>
        <w:spacing w:after="0" w:line="240" w:lineRule="auto"/>
        <w:rPr>
          <w:rFonts w:ascii="Times New Roman" w:hAnsi="Times New Roman" w:cs="Times New Roman"/>
          <w:sz w:val="28"/>
          <w:szCs w:val="28"/>
        </w:rPr>
      </w:pPr>
    </w:p>
    <w:sectPr w:rsidR="007E5F42" w:rsidRPr="00D76D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ISOCPEUR">
    <w:altName w:val="Arial"/>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3F8478E"/>
    <w:lvl w:ilvl="0">
      <w:numFmt w:val="bullet"/>
      <w:lvlText w:val="*"/>
      <w:lvlJc w:val="left"/>
      <w:pPr>
        <w:ind w:left="0" w:firstLine="0"/>
      </w:pPr>
    </w:lvl>
  </w:abstractNum>
  <w:abstractNum w:abstractNumId="1" w15:restartNumberingAfterBreak="0">
    <w:nsid w:val="06674D9E"/>
    <w:multiLevelType w:val="hybridMultilevel"/>
    <w:tmpl w:val="D1BE097C"/>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BC65EFE"/>
    <w:multiLevelType w:val="hybridMultilevel"/>
    <w:tmpl w:val="1E8E8290"/>
    <w:lvl w:ilvl="0" w:tplc="7CB814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9E38BC"/>
    <w:multiLevelType w:val="hybridMultilevel"/>
    <w:tmpl w:val="89CE3FEE"/>
    <w:lvl w:ilvl="0" w:tplc="7CB814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1627B8"/>
    <w:multiLevelType w:val="hybridMultilevel"/>
    <w:tmpl w:val="EFEE39EE"/>
    <w:lvl w:ilvl="0" w:tplc="7CB81482">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9B90FFA"/>
    <w:multiLevelType w:val="hybridMultilevel"/>
    <w:tmpl w:val="5E1CB67E"/>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E2F3960"/>
    <w:multiLevelType w:val="hybridMultilevel"/>
    <w:tmpl w:val="A5BCCFC0"/>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7745192"/>
    <w:multiLevelType w:val="hybridMultilevel"/>
    <w:tmpl w:val="1514076E"/>
    <w:lvl w:ilvl="0" w:tplc="7CB814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E913CB"/>
    <w:multiLevelType w:val="hybridMultilevel"/>
    <w:tmpl w:val="05CE3238"/>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91F1680"/>
    <w:multiLevelType w:val="hybridMultilevel"/>
    <w:tmpl w:val="CED42746"/>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30A1E15"/>
    <w:multiLevelType w:val="hybridMultilevel"/>
    <w:tmpl w:val="9D74041E"/>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6DB6215"/>
    <w:multiLevelType w:val="hybridMultilevel"/>
    <w:tmpl w:val="F27AEE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C6C477E"/>
    <w:multiLevelType w:val="singleLevel"/>
    <w:tmpl w:val="EB6C24E8"/>
    <w:lvl w:ilvl="0">
      <w:start w:val="1"/>
      <w:numFmt w:val="decimal"/>
      <w:lvlText w:val="%1"/>
      <w:legacy w:legacy="1" w:legacySpace="0" w:legacyIndent="139"/>
      <w:lvlJc w:val="left"/>
      <w:pPr>
        <w:ind w:left="0" w:firstLine="0"/>
      </w:pPr>
      <w:rPr>
        <w:rFonts w:ascii="Times New Roman" w:hAnsi="Times New Roman" w:cs="Times New Roman" w:hint="default"/>
      </w:rPr>
    </w:lvl>
  </w:abstractNum>
  <w:abstractNum w:abstractNumId="13" w15:restartNumberingAfterBreak="0">
    <w:nsid w:val="712E4F1C"/>
    <w:multiLevelType w:val="hybridMultilevel"/>
    <w:tmpl w:val="0BECBAFC"/>
    <w:lvl w:ilvl="0" w:tplc="7CB8148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10"/>
  </w:num>
  <w:num w:numId="5">
    <w:abstractNumId w:val="4"/>
  </w:num>
  <w:num w:numId="6">
    <w:abstractNumId w:val="9"/>
  </w:num>
  <w:num w:numId="7">
    <w:abstractNumId w:val="7"/>
  </w:num>
  <w:num w:numId="8">
    <w:abstractNumId w:val="13"/>
  </w:num>
  <w:num w:numId="9">
    <w:abstractNumId w:val="2"/>
  </w:num>
  <w:num w:numId="10">
    <w:abstractNumId w:val="3"/>
  </w:num>
  <w:num w:numId="11">
    <w:abstractNumId w:val="0"/>
    <w:lvlOverride w:ilvl="0">
      <w:lvl w:ilvl="0">
        <w:numFmt w:val="bullet"/>
        <w:lvlText w:val="-"/>
        <w:legacy w:legacy="1" w:legacySpace="0" w:legacyIndent="115"/>
        <w:lvlJc w:val="left"/>
        <w:pPr>
          <w:ind w:left="0" w:firstLine="0"/>
        </w:pPr>
        <w:rPr>
          <w:rFonts w:ascii="Times New Roman" w:hAnsi="Times New Roman" w:cs="Times New Roman" w:hint="default"/>
        </w:rPr>
      </w:lvl>
    </w:lvlOverride>
  </w:num>
  <w:num w:numId="12">
    <w:abstractNumId w:val="12"/>
    <w:lvlOverride w:ilvl="0">
      <w:startOverride w:val="1"/>
    </w:lvlOverride>
  </w:num>
  <w:num w:numId="13">
    <w:abstractNumId w:val="0"/>
    <w:lvlOverride w:ilvl="0">
      <w:lvl w:ilvl="0">
        <w:numFmt w:val="bullet"/>
        <w:lvlText w:val="-"/>
        <w:legacy w:legacy="1" w:legacySpace="0" w:legacyIndent="110"/>
        <w:lvlJc w:val="left"/>
        <w:pPr>
          <w:ind w:left="0" w:firstLine="0"/>
        </w:pPr>
        <w:rPr>
          <w:rFonts w:ascii="Times New Roman" w:hAnsi="Times New Roman" w:cs="Times New Roman" w:hint="default"/>
        </w:rPr>
      </w:lvl>
    </w:lvlOverride>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F42"/>
    <w:rsid w:val="00174C54"/>
    <w:rsid w:val="001E4E56"/>
    <w:rsid w:val="003F5F2D"/>
    <w:rsid w:val="004C4E1F"/>
    <w:rsid w:val="004F3918"/>
    <w:rsid w:val="00555E19"/>
    <w:rsid w:val="006D4B6C"/>
    <w:rsid w:val="006F3044"/>
    <w:rsid w:val="00767F27"/>
    <w:rsid w:val="00782CD4"/>
    <w:rsid w:val="007E5F42"/>
    <w:rsid w:val="008D2316"/>
    <w:rsid w:val="00986912"/>
    <w:rsid w:val="00D76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21D8DFC"/>
  <w15:chartTrackingRefBased/>
  <w15:docId w15:val="{F0831D8A-BCF9-43ED-B903-DB2D8B7B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044"/>
  </w:style>
  <w:style w:type="paragraph" w:styleId="1">
    <w:name w:val="heading 1"/>
    <w:basedOn w:val="a"/>
    <w:next w:val="a"/>
    <w:link w:val="10"/>
    <w:qFormat/>
    <w:rsid w:val="00555E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3044"/>
    <w:pPr>
      <w:ind w:left="720"/>
      <w:contextualSpacing/>
    </w:pPr>
  </w:style>
  <w:style w:type="character" w:customStyle="1" w:styleId="10">
    <w:name w:val="Заголовок 1 Знак"/>
    <w:basedOn w:val="a0"/>
    <w:link w:val="1"/>
    <w:rsid w:val="00555E19"/>
    <w:rPr>
      <w:rFonts w:asciiTheme="majorHAnsi" w:eastAsiaTheme="majorEastAsia" w:hAnsiTheme="majorHAnsi" w:cstheme="majorBidi"/>
      <w:color w:val="2F5496" w:themeColor="accent1" w:themeShade="BF"/>
      <w:sz w:val="32"/>
      <w:szCs w:val="32"/>
    </w:rPr>
  </w:style>
  <w:style w:type="paragraph" w:styleId="2">
    <w:name w:val="Body Text Indent 2"/>
    <w:basedOn w:val="a"/>
    <w:link w:val="20"/>
    <w:rsid w:val="00D76D4E"/>
    <w:pPr>
      <w:tabs>
        <w:tab w:val="left" w:pos="1080"/>
        <w:tab w:val="left" w:pos="2160"/>
        <w:tab w:val="left" w:pos="2520"/>
      </w:tabs>
      <w:spacing w:after="0" w:line="240" w:lineRule="auto"/>
      <w:ind w:left="360"/>
      <w:jc w:val="both"/>
    </w:pPr>
    <w:rPr>
      <w:rFonts w:ascii="Times New Roman" w:eastAsia="Times New Roman" w:hAnsi="Times New Roman" w:cs="Times New Roman"/>
      <w:sz w:val="28"/>
      <w:szCs w:val="24"/>
      <w:lang w:eastAsia="ru-RU"/>
    </w:rPr>
  </w:style>
  <w:style w:type="character" w:customStyle="1" w:styleId="20">
    <w:name w:val="Основной текст с отступом 2 Знак"/>
    <w:basedOn w:val="a0"/>
    <w:link w:val="2"/>
    <w:rsid w:val="00D76D4E"/>
    <w:rPr>
      <w:rFonts w:ascii="Times New Roman" w:eastAsia="Times New Roman" w:hAnsi="Times New Roman" w:cs="Times New Roman"/>
      <w:sz w:val="28"/>
      <w:szCs w:val="24"/>
      <w:lang w:eastAsia="ru-RU"/>
    </w:rPr>
  </w:style>
  <w:style w:type="character" w:styleId="a4">
    <w:name w:val="Hyperlink"/>
    <w:basedOn w:val="a0"/>
    <w:uiPriority w:val="99"/>
    <w:unhideWhenUsed/>
    <w:rsid w:val="00D76D4E"/>
    <w:rPr>
      <w:color w:val="0563C1" w:themeColor="hyperlink"/>
      <w:u w:val="single"/>
    </w:rPr>
  </w:style>
  <w:style w:type="character" w:customStyle="1" w:styleId="UnresolvedMention">
    <w:name w:val="Unresolved Mention"/>
    <w:basedOn w:val="a0"/>
    <w:uiPriority w:val="99"/>
    <w:semiHidden/>
    <w:unhideWhenUsed/>
    <w:rsid w:val="00D76D4E"/>
    <w:rPr>
      <w:color w:val="605E5C"/>
      <w:shd w:val="clear" w:color="auto" w:fill="E1DFDD"/>
    </w:rPr>
  </w:style>
  <w:style w:type="paragraph" w:customStyle="1" w:styleId="a5">
    <w:name w:val="Чертежный"/>
    <w:rsid w:val="00D76D4E"/>
    <w:pPr>
      <w:spacing w:after="0" w:line="240" w:lineRule="auto"/>
      <w:jc w:val="both"/>
    </w:pPr>
    <w:rPr>
      <w:rFonts w:ascii="ISOCPEUR" w:eastAsia="Times New Roman" w:hAnsi="ISOCPEUR" w:cs="Times New Roman"/>
      <w:i/>
      <w:sz w:val="28"/>
      <w:szCs w:val="20"/>
      <w:lang w:val="uk-UA" w:eastAsia="ru-RU"/>
    </w:rPr>
  </w:style>
  <w:style w:type="table" w:styleId="a6">
    <w:name w:val="Table Grid"/>
    <w:basedOn w:val="a1"/>
    <w:rsid w:val="00D76D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76D4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D76D4E"/>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D76D4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D76D4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6.1%20&#1052;&#1059;%20&#1082;%20&#1082;&#1091;&#1088;&#1089;&#1086;&#1074;&#1086;&#1081;%20&#1088;&#1072;&#1073;&#1086;&#1090;&#1077;.doc" TargetMode="External"/><Relationship Id="rId3" Type="http://schemas.openxmlformats.org/officeDocument/2006/relationships/settings" Target="settings.xml"/><Relationship Id="rId7" Type="http://schemas.openxmlformats.org/officeDocument/2006/relationships/hyperlink" Target="#_&#1051;&#1080;&#1089;&#1090;"/><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35</Pages>
  <Words>9504</Words>
  <Characters>54179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Труфанов Станислав Алексеевич</dc:creator>
  <cp:keywords/>
  <dc:description/>
  <cp:lastModifiedBy>Верина Татьяна Петровна</cp:lastModifiedBy>
  <cp:revision>8</cp:revision>
  <dcterms:created xsi:type="dcterms:W3CDTF">2022-06-01T09:43:00Z</dcterms:created>
  <dcterms:modified xsi:type="dcterms:W3CDTF">2022-10-21T11:02:00Z</dcterms:modified>
</cp:coreProperties>
</file>